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0FA" w:rsidRDefault="009400FA"/>
    <w:p w:rsidR="00D33DC3" w:rsidRPr="00D33DC3" w:rsidRDefault="00D33DC3" w:rsidP="00D33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lang w:eastAsia="ru-RU"/>
        </w:rPr>
      </w:pPr>
      <w:r w:rsidRPr="00D33DC3">
        <w:rPr>
          <w:rFonts w:ascii="Times New Roman" w:eastAsia="Times New Roman" w:hAnsi="Times New Roman" w:cs="Times New Roman"/>
          <w:iCs/>
          <w:sz w:val="28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iCs/>
          <w:sz w:val="28"/>
          <w:lang w:eastAsia="ru-RU"/>
        </w:rPr>
        <w:t xml:space="preserve">      </w:t>
      </w:r>
      <w:r w:rsidRPr="00D33DC3">
        <w:rPr>
          <w:rFonts w:ascii="Times New Roman" w:eastAsia="Times New Roman" w:hAnsi="Times New Roman" w:cs="Times New Roman"/>
          <w:iCs/>
          <w:sz w:val="28"/>
          <w:lang w:eastAsia="ru-RU"/>
        </w:rPr>
        <w:t xml:space="preserve">   </w:t>
      </w:r>
      <w:r w:rsidRPr="00D33DC3">
        <w:rPr>
          <w:rFonts w:ascii="Calibri" w:eastAsia="Times New Roman" w:hAnsi="Calibri" w:cs="Times New Roman"/>
          <w:noProof/>
          <w:sz w:val="16"/>
          <w:szCs w:val="16"/>
          <w:lang w:eastAsia="ru-RU"/>
        </w:rPr>
        <w:drawing>
          <wp:inline distT="0" distB="0" distL="0" distR="0">
            <wp:extent cx="1047750" cy="1085850"/>
            <wp:effectExtent l="0" t="0" r="0" b="0"/>
            <wp:docPr id="2" name="Рисунок 2" descr="C:\Users\kelttt05\Desktop\расита папка\mdk_dagestan_dagestanskaja_lezg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:\Users\kelttt05\Desktop\расита папка\mdk_dagestan_dagestanskaja_lezgink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DC3" w:rsidRPr="00D33DC3" w:rsidRDefault="00D33DC3" w:rsidP="00D33DC3">
      <w:pPr>
        <w:spacing w:after="0" w:line="276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D33DC3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МИНИСТЕРСТВО ОБРАЗОВАНИЯ И </w:t>
      </w:r>
      <w:proofErr w:type="gramStart"/>
      <w:r w:rsidRPr="00D33DC3">
        <w:rPr>
          <w:rFonts w:ascii="Cambria" w:eastAsia="Times New Roman" w:hAnsi="Cambria" w:cs="Times New Roman"/>
          <w:b/>
          <w:sz w:val="24"/>
          <w:szCs w:val="24"/>
          <w:lang w:eastAsia="ru-RU"/>
        </w:rPr>
        <w:t>НАУКИ  РЕСПУБЛИКИ</w:t>
      </w:r>
      <w:proofErr w:type="gramEnd"/>
      <w:r w:rsidRPr="00D33DC3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 ДАГЕСТАН</w:t>
      </w:r>
    </w:p>
    <w:p w:rsidR="00D33DC3" w:rsidRPr="00D33DC3" w:rsidRDefault="00D33DC3" w:rsidP="00D33DC3">
      <w:pPr>
        <w:spacing w:after="0" w:line="276" w:lineRule="auto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D33DC3">
        <w:rPr>
          <w:rFonts w:ascii="Cambria" w:eastAsia="Times New Roman" w:hAnsi="Cambria" w:cs="Times New Roman"/>
          <w:b/>
          <w:sz w:val="24"/>
          <w:szCs w:val="24"/>
          <w:lang w:eastAsia="ru-RU"/>
        </w:rPr>
        <w:t>МКОУ</w:t>
      </w:r>
      <w:r w:rsidRPr="00D33DC3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"КАРАМАХИНСКАЯ ОСНОВНАЯ ОБЩЕОБРАЗОВАТЕЛЬНАЯ ШКОЛА"</w:t>
      </w:r>
    </w:p>
    <w:p w:rsidR="00D33DC3" w:rsidRPr="00D33DC3" w:rsidRDefault="00D33DC3" w:rsidP="00D33DC3">
      <w:pPr>
        <w:pBdr>
          <w:bottom w:val="single" w:sz="24" w:space="0" w:color="auto"/>
        </w:pBdr>
        <w:spacing w:after="0" w:line="276" w:lineRule="auto"/>
        <w:jc w:val="center"/>
        <w:rPr>
          <w:rFonts w:ascii="Calibri" w:eastAsia="Times New Roman" w:hAnsi="Calibri" w:cs="Times New Roman"/>
          <w:b/>
          <w:sz w:val="16"/>
          <w:szCs w:val="16"/>
          <w:lang w:eastAsia="ru-RU"/>
        </w:rPr>
      </w:pPr>
      <w:r w:rsidRPr="00D33DC3">
        <w:rPr>
          <w:rFonts w:ascii="Calibri" w:eastAsia="Times New Roman" w:hAnsi="Calibri" w:cs="Times New Roman"/>
          <w:sz w:val="16"/>
          <w:szCs w:val="16"/>
          <w:lang w:eastAsia="ru-RU"/>
        </w:rPr>
        <w:t xml:space="preserve">368211, РД. Буйнакский район, </w:t>
      </w:r>
      <w:proofErr w:type="spellStart"/>
      <w:r w:rsidRPr="00D33DC3">
        <w:rPr>
          <w:rFonts w:ascii="Calibri" w:eastAsia="Times New Roman" w:hAnsi="Calibri" w:cs="Times New Roman"/>
          <w:sz w:val="16"/>
          <w:szCs w:val="16"/>
          <w:lang w:eastAsia="ru-RU"/>
        </w:rPr>
        <w:t>с.Карамахи</w:t>
      </w:r>
      <w:proofErr w:type="spellEnd"/>
      <w:r w:rsidRPr="00D33DC3">
        <w:rPr>
          <w:rFonts w:ascii="Calibri" w:eastAsia="Times New Roman" w:hAnsi="Calibri" w:cs="Times New Roman"/>
          <w:sz w:val="16"/>
          <w:szCs w:val="16"/>
          <w:lang w:eastAsia="ru-RU"/>
        </w:rPr>
        <w:t xml:space="preserve">. </w:t>
      </w:r>
      <w:r w:rsidRPr="00D33DC3">
        <w:rPr>
          <w:rFonts w:ascii="Calibri" w:eastAsia="Times New Roman" w:hAnsi="Calibri" w:cs="Times New Roman"/>
          <w:sz w:val="18"/>
          <w:szCs w:val="18"/>
          <w:lang w:val="en-US" w:eastAsia="ru-RU"/>
        </w:rPr>
        <w:t>E</w:t>
      </w:r>
      <w:r w:rsidRPr="00D33DC3">
        <w:rPr>
          <w:rFonts w:ascii="Calibri" w:eastAsia="Times New Roman" w:hAnsi="Calibri" w:cs="Times New Roman"/>
          <w:sz w:val="18"/>
          <w:szCs w:val="18"/>
          <w:lang w:eastAsia="ru-RU"/>
        </w:rPr>
        <w:t>-</w:t>
      </w:r>
      <w:r w:rsidRPr="00D33DC3">
        <w:rPr>
          <w:rFonts w:ascii="Calibri" w:eastAsia="Times New Roman" w:hAnsi="Calibri" w:cs="Times New Roman"/>
          <w:sz w:val="18"/>
          <w:szCs w:val="18"/>
          <w:lang w:val="en-US" w:eastAsia="ru-RU"/>
        </w:rPr>
        <w:t>mail</w:t>
      </w:r>
      <w:r w:rsidRPr="00D33DC3">
        <w:rPr>
          <w:rFonts w:ascii="Calibri" w:eastAsia="Times New Roman" w:hAnsi="Calibri" w:cs="Times New Roman"/>
          <w:sz w:val="18"/>
          <w:szCs w:val="18"/>
          <w:lang w:eastAsia="ru-RU"/>
        </w:rPr>
        <w:t xml:space="preserve">: </w:t>
      </w:r>
      <w:hyperlink r:id="rId6" w:history="1">
        <w:r w:rsidRPr="00D33DC3">
          <w:rPr>
            <w:rFonts w:ascii="Calibri" w:eastAsia="Times New Roman" w:hAnsi="Calibri" w:cs="Times New Roman"/>
            <w:color w:val="0000FF"/>
            <w:sz w:val="18"/>
            <w:szCs w:val="18"/>
            <w:u w:val="single"/>
            <w:lang w:val="en-US" w:eastAsia="ru-RU"/>
          </w:rPr>
          <w:t>karamakhi</w:t>
        </w:r>
        <w:r w:rsidRPr="00D33DC3">
          <w:rPr>
            <w:rFonts w:ascii="Calibri" w:eastAsia="Times New Roman" w:hAnsi="Calibri" w:cs="Times New Roman"/>
            <w:color w:val="0000FF"/>
            <w:sz w:val="18"/>
            <w:szCs w:val="18"/>
            <w:u w:val="single"/>
            <w:lang w:eastAsia="ru-RU"/>
          </w:rPr>
          <w:t>.</w:t>
        </w:r>
        <w:r w:rsidRPr="00D33DC3">
          <w:rPr>
            <w:rFonts w:ascii="Calibri" w:eastAsia="Times New Roman" w:hAnsi="Calibri" w:cs="Times New Roman"/>
            <w:color w:val="0000FF"/>
            <w:sz w:val="18"/>
            <w:szCs w:val="18"/>
            <w:u w:val="single"/>
            <w:lang w:val="en-US" w:eastAsia="ru-RU"/>
          </w:rPr>
          <w:t>oosh</w:t>
        </w:r>
        <w:r w:rsidRPr="00D33DC3">
          <w:rPr>
            <w:rFonts w:ascii="Calibri" w:eastAsia="Times New Roman" w:hAnsi="Calibri" w:cs="Times New Roman"/>
            <w:color w:val="0000FF"/>
            <w:sz w:val="18"/>
            <w:szCs w:val="18"/>
            <w:u w:val="single"/>
            <w:lang w:eastAsia="ru-RU"/>
          </w:rPr>
          <w:t>@</w:t>
        </w:r>
        <w:r w:rsidRPr="00D33DC3">
          <w:rPr>
            <w:rFonts w:ascii="Calibri" w:eastAsia="Times New Roman" w:hAnsi="Calibri" w:cs="Times New Roman"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D33DC3">
          <w:rPr>
            <w:rFonts w:ascii="Calibri" w:eastAsia="Times New Roman" w:hAnsi="Calibri" w:cs="Times New Roman"/>
            <w:color w:val="0000FF"/>
            <w:sz w:val="18"/>
            <w:szCs w:val="18"/>
            <w:u w:val="single"/>
            <w:lang w:eastAsia="ru-RU"/>
          </w:rPr>
          <w:t>.</w:t>
        </w:r>
        <w:r w:rsidRPr="00D33DC3">
          <w:rPr>
            <w:rFonts w:ascii="Calibri" w:eastAsia="Times New Roman" w:hAnsi="Calibri" w:cs="Times New Roman"/>
            <w:color w:val="0000FF"/>
            <w:sz w:val="18"/>
            <w:szCs w:val="18"/>
            <w:u w:val="single"/>
            <w:lang w:val="en-US" w:eastAsia="ru-RU"/>
          </w:rPr>
          <w:t>ru</w:t>
        </w:r>
      </w:hyperlink>
      <w:r w:rsidRPr="00D33DC3">
        <w:rPr>
          <w:rFonts w:ascii="Calibri" w:eastAsia="Times New Roman" w:hAnsi="Calibri" w:cs="Times New Roman"/>
          <w:sz w:val="18"/>
          <w:szCs w:val="18"/>
          <w:lang w:eastAsia="ru-RU"/>
        </w:rPr>
        <w:t xml:space="preserve">   тел. 89634201117</w:t>
      </w:r>
    </w:p>
    <w:p w:rsidR="006C619A" w:rsidRPr="00275AF5" w:rsidRDefault="006C619A">
      <w:pPr>
        <w:rPr>
          <w:b/>
          <w:sz w:val="28"/>
          <w:szCs w:val="28"/>
        </w:rPr>
      </w:pPr>
      <w:bookmarkStart w:id="0" w:name="_GoBack"/>
      <w:r>
        <w:t xml:space="preserve">                                         </w:t>
      </w:r>
      <w:r w:rsidR="00350D1E">
        <w:rPr>
          <w:b/>
          <w:sz w:val="28"/>
          <w:szCs w:val="28"/>
        </w:rPr>
        <w:t xml:space="preserve">План мероприятий </w:t>
      </w:r>
      <w:proofErr w:type="gramStart"/>
      <w:r w:rsidR="00350D1E">
        <w:rPr>
          <w:b/>
          <w:sz w:val="28"/>
          <w:szCs w:val="28"/>
        </w:rPr>
        <w:t xml:space="preserve">посвященный </w:t>
      </w:r>
      <w:r w:rsidRPr="00275AF5">
        <w:rPr>
          <w:b/>
          <w:sz w:val="28"/>
          <w:szCs w:val="28"/>
        </w:rPr>
        <w:t xml:space="preserve"> «</w:t>
      </w:r>
      <w:proofErr w:type="gramEnd"/>
      <w:r w:rsidRPr="00275AF5">
        <w:rPr>
          <w:b/>
          <w:sz w:val="28"/>
          <w:szCs w:val="28"/>
        </w:rPr>
        <w:t>Великой Победе»</w:t>
      </w:r>
    </w:p>
    <w:p w:rsidR="006C619A" w:rsidRPr="00D33DC3" w:rsidRDefault="006C619A">
      <w:pPr>
        <w:rPr>
          <w:b/>
          <w:sz w:val="28"/>
          <w:szCs w:val="28"/>
        </w:rPr>
      </w:pPr>
      <w:r w:rsidRPr="00275AF5">
        <w:rPr>
          <w:b/>
          <w:sz w:val="28"/>
          <w:szCs w:val="28"/>
        </w:rPr>
        <w:t xml:space="preserve">                                                                    В </w:t>
      </w:r>
      <w:proofErr w:type="spellStart"/>
      <w:r w:rsidRPr="00275AF5">
        <w:rPr>
          <w:b/>
          <w:sz w:val="28"/>
          <w:szCs w:val="28"/>
        </w:rPr>
        <w:t>Карамахинской</w:t>
      </w:r>
      <w:proofErr w:type="spellEnd"/>
      <w:r w:rsidRPr="00275AF5">
        <w:rPr>
          <w:b/>
          <w:sz w:val="28"/>
          <w:szCs w:val="28"/>
        </w:rPr>
        <w:t xml:space="preserve"> ООШ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5877"/>
        <w:gridCol w:w="1296"/>
        <w:gridCol w:w="3171"/>
      </w:tblGrid>
      <w:tr w:rsidR="006C619A" w:rsidTr="006C619A">
        <w:tc>
          <w:tcPr>
            <w:tcW w:w="562" w:type="dxa"/>
          </w:tcPr>
          <w:bookmarkEnd w:id="0"/>
          <w:p w:rsidR="006C619A" w:rsidRDefault="0073785F">
            <w:r>
              <w:t>№</w:t>
            </w:r>
          </w:p>
        </w:tc>
        <w:tc>
          <w:tcPr>
            <w:tcW w:w="5954" w:type="dxa"/>
          </w:tcPr>
          <w:p w:rsidR="006C619A" w:rsidRDefault="0073785F" w:rsidP="0073785F">
            <w:pPr>
              <w:shd w:val="clear" w:color="auto" w:fill="F5F5F5"/>
            </w:pPr>
            <w:r>
              <w:t xml:space="preserve">            Наименование мероприятия</w:t>
            </w:r>
          </w:p>
        </w:tc>
        <w:tc>
          <w:tcPr>
            <w:tcW w:w="1185" w:type="dxa"/>
          </w:tcPr>
          <w:p w:rsidR="006C619A" w:rsidRDefault="0073785F" w:rsidP="0073785F">
            <w:pPr>
              <w:shd w:val="clear" w:color="auto" w:fill="F5F5F5"/>
            </w:pPr>
            <w:r>
              <w:t>Дата</w:t>
            </w:r>
          </w:p>
        </w:tc>
        <w:tc>
          <w:tcPr>
            <w:tcW w:w="3204" w:type="dxa"/>
          </w:tcPr>
          <w:p w:rsidR="006C619A" w:rsidRDefault="006C619A"/>
          <w:p w:rsidR="006C619A" w:rsidRDefault="0073785F">
            <w:r>
              <w:t>Ответственные</w:t>
            </w:r>
          </w:p>
        </w:tc>
      </w:tr>
      <w:tr w:rsidR="006C619A" w:rsidTr="006C619A">
        <w:tc>
          <w:tcPr>
            <w:tcW w:w="562" w:type="dxa"/>
          </w:tcPr>
          <w:p w:rsidR="006C619A" w:rsidRDefault="0073785F">
            <w:r>
              <w:t>1.</w:t>
            </w:r>
          </w:p>
        </w:tc>
        <w:tc>
          <w:tcPr>
            <w:tcW w:w="5954" w:type="dxa"/>
          </w:tcPr>
          <w:p w:rsidR="006C619A" w:rsidRDefault="007378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Конкурс патриотической песни «Все о той весне»</w:t>
            </w:r>
          </w:p>
          <w:p w:rsidR="00E7144A" w:rsidRDefault="00E7144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Стихов ),(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Лучший ролик)</w:t>
            </w:r>
          </w:p>
          <w:p w:rsidR="000F58E1" w:rsidRDefault="000F58E1"/>
        </w:tc>
        <w:tc>
          <w:tcPr>
            <w:tcW w:w="1185" w:type="dxa"/>
          </w:tcPr>
          <w:p w:rsidR="0073785F" w:rsidRPr="006C619A" w:rsidRDefault="00B655AB" w:rsidP="0073785F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6.05.2021</w:t>
            </w:r>
          </w:p>
          <w:p w:rsidR="006C619A" w:rsidRDefault="006C619A"/>
        </w:tc>
        <w:tc>
          <w:tcPr>
            <w:tcW w:w="3204" w:type="dxa"/>
          </w:tcPr>
          <w:p w:rsidR="006757DD" w:rsidRPr="006C619A" w:rsidRDefault="00E7144A" w:rsidP="006757DD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1-9</w:t>
            </w:r>
            <w:r w:rsidR="006757DD" w:rsidRPr="006C6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</w:t>
            </w:r>
          </w:p>
          <w:p w:rsidR="006C619A" w:rsidRDefault="006C619A"/>
        </w:tc>
      </w:tr>
      <w:tr w:rsidR="006C619A" w:rsidTr="006C619A">
        <w:tc>
          <w:tcPr>
            <w:tcW w:w="562" w:type="dxa"/>
          </w:tcPr>
          <w:p w:rsidR="006C619A" w:rsidRDefault="006757DD">
            <w:r>
              <w:t>2.</w:t>
            </w:r>
          </w:p>
        </w:tc>
        <w:tc>
          <w:tcPr>
            <w:tcW w:w="5954" w:type="dxa"/>
          </w:tcPr>
          <w:p w:rsidR="006757DD" w:rsidRPr="006C619A" w:rsidRDefault="006757DD" w:rsidP="006757DD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6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Акция «Цветы у обелиска»</w:t>
            </w:r>
          </w:p>
          <w:p w:rsidR="006757DD" w:rsidRPr="006C619A" w:rsidRDefault="006757DD" w:rsidP="006757DD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6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(возложение венков и цветов к мемориалам Памяти)</w:t>
            </w:r>
          </w:p>
          <w:p w:rsidR="006C619A" w:rsidRDefault="006C619A"/>
        </w:tc>
        <w:tc>
          <w:tcPr>
            <w:tcW w:w="1185" w:type="dxa"/>
          </w:tcPr>
          <w:p w:rsidR="006757DD" w:rsidRPr="006C619A" w:rsidRDefault="00B655AB" w:rsidP="006757DD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20.04.2021</w:t>
            </w:r>
            <w:r w:rsidR="006757DD" w:rsidRPr="006C6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10.05.2019</w:t>
            </w:r>
          </w:p>
          <w:p w:rsidR="006C619A" w:rsidRDefault="006C619A"/>
        </w:tc>
        <w:tc>
          <w:tcPr>
            <w:tcW w:w="3204" w:type="dxa"/>
          </w:tcPr>
          <w:p w:rsidR="006C619A" w:rsidRDefault="0045604F">
            <w:r>
              <w:t>Старшая Вожатая</w:t>
            </w:r>
            <w:r>
              <w:t xml:space="preserve"> </w:t>
            </w:r>
          </w:p>
          <w:p w:rsidR="0045604F" w:rsidRPr="006C619A" w:rsidRDefault="0045604F" w:rsidP="0045604F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6C6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</w:t>
            </w:r>
          </w:p>
          <w:p w:rsidR="0045604F" w:rsidRDefault="0045604F"/>
        </w:tc>
      </w:tr>
      <w:tr w:rsidR="006C619A" w:rsidTr="006C619A">
        <w:tc>
          <w:tcPr>
            <w:tcW w:w="562" w:type="dxa"/>
          </w:tcPr>
          <w:p w:rsidR="006C619A" w:rsidRDefault="006757DD">
            <w:r>
              <w:t>3.</w:t>
            </w:r>
          </w:p>
        </w:tc>
        <w:tc>
          <w:tcPr>
            <w:tcW w:w="5954" w:type="dxa"/>
          </w:tcPr>
          <w:p w:rsidR="006757DD" w:rsidRPr="006C619A" w:rsidRDefault="006757DD" w:rsidP="006757DD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6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«Георгиевская лента»</w:t>
            </w:r>
          </w:p>
          <w:p w:rsidR="006C619A" w:rsidRDefault="006C619A"/>
        </w:tc>
        <w:tc>
          <w:tcPr>
            <w:tcW w:w="1185" w:type="dxa"/>
          </w:tcPr>
          <w:p w:rsidR="006757DD" w:rsidRPr="006C619A" w:rsidRDefault="00B655AB" w:rsidP="006757DD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1.05.2021 – 10.05.2021</w:t>
            </w:r>
          </w:p>
          <w:p w:rsidR="006C619A" w:rsidRDefault="006C619A"/>
        </w:tc>
        <w:tc>
          <w:tcPr>
            <w:tcW w:w="3204" w:type="dxa"/>
          </w:tcPr>
          <w:p w:rsidR="006C619A" w:rsidRDefault="006757DD">
            <w:r>
              <w:t xml:space="preserve">Старшая </w:t>
            </w:r>
            <w:r w:rsidR="0045604F">
              <w:t>Вожатая</w:t>
            </w:r>
          </w:p>
        </w:tc>
      </w:tr>
      <w:tr w:rsidR="006C619A" w:rsidTr="006C619A">
        <w:tc>
          <w:tcPr>
            <w:tcW w:w="562" w:type="dxa"/>
          </w:tcPr>
          <w:p w:rsidR="006C619A" w:rsidRDefault="0045604F">
            <w:r>
              <w:t>4.</w:t>
            </w:r>
          </w:p>
        </w:tc>
        <w:tc>
          <w:tcPr>
            <w:tcW w:w="5954" w:type="dxa"/>
          </w:tcPr>
          <w:p w:rsidR="0045604F" w:rsidRPr="006C619A" w:rsidRDefault="0045604F" w:rsidP="0045604F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6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во всероссийской патриотической акции "Письма Победы"</w:t>
            </w:r>
          </w:p>
          <w:p w:rsidR="006C619A" w:rsidRDefault="006C619A"/>
        </w:tc>
        <w:tc>
          <w:tcPr>
            <w:tcW w:w="1185" w:type="dxa"/>
          </w:tcPr>
          <w:p w:rsidR="0045604F" w:rsidRPr="006C619A" w:rsidRDefault="00B655AB" w:rsidP="0045604F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20.04.2021 – 10.05.2021</w:t>
            </w:r>
          </w:p>
          <w:p w:rsidR="006C619A" w:rsidRDefault="006C619A"/>
        </w:tc>
        <w:tc>
          <w:tcPr>
            <w:tcW w:w="3204" w:type="dxa"/>
          </w:tcPr>
          <w:p w:rsidR="006C619A" w:rsidRDefault="0045604F">
            <w:r>
              <w:t>Старшая Вожатая</w:t>
            </w:r>
          </w:p>
          <w:p w:rsidR="0045604F" w:rsidRDefault="0045604F"/>
          <w:p w:rsidR="0045604F" w:rsidRPr="006C619A" w:rsidRDefault="0045604F" w:rsidP="0045604F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5-9</w:t>
            </w:r>
            <w:r w:rsidRPr="006C6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</w:t>
            </w:r>
          </w:p>
          <w:p w:rsidR="0045604F" w:rsidRDefault="0045604F"/>
        </w:tc>
      </w:tr>
      <w:tr w:rsidR="006C619A" w:rsidTr="006C619A">
        <w:tc>
          <w:tcPr>
            <w:tcW w:w="562" w:type="dxa"/>
          </w:tcPr>
          <w:p w:rsidR="006C619A" w:rsidRDefault="00B655AB">
            <w:r>
              <w:t>5.</w:t>
            </w:r>
          </w:p>
        </w:tc>
        <w:tc>
          <w:tcPr>
            <w:tcW w:w="5954" w:type="dxa"/>
          </w:tcPr>
          <w:p w:rsidR="00B655AB" w:rsidRPr="006C619A" w:rsidRDefault="00B655AB" w:rsidP="00B655AB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6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Конкурс чтецов «Строки, опаленные войной»</w:t>
            </w:r>
          </w:p>
          <w:p w:rsidR="006C619A" w:rsidRDefault="006C619A"/>
        </w:tc>
        <w:tc>
          <w:tcPr>
            <w:tcW w:w="1185" w:type="dxa"/>
          </w:tcPr>
          <w:p w:rsidR="00B655AB" w:rsidRPr="006C619A" w:rsidRDefault="00B655AB" w:rsidP="00B655AB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7.05.2021</w:t>
            </w:r>
          </w:p>
          <w:p w:rsidR="006C619A" w:rsidRDefault="006C619A"/>
        </w:tc>
        <w:tc>
          <w:tcPr>
            <w:tcW w:w="3204" w:type="dxa"/>
          </w:tcPr>
          <w:p w:rsidR="006C619A" w:rsidRDefault="00B655AB">
            <w:r>
              <w:t>Учителя русского языка и литературы</w:t>
            </w:r>
          </w:p>
        </w:tc>
      </w:tr>
      <w:tr w:rsidR="006C619A" w:rsidTr="006C619A">
        <w:tc>
          <w:tcPr>
            <w:tcW w:w="562" w:type="dxa"/>
          </w:tcPr>
          <w:p w:rsidR="006C619A" w:rsidRDefault="00040B35">
            <w:r>
              <w:t>6.</w:t>
            </w:r>
          </w:p>
        </w:tc>
        <w:tc>
          <w:tcPr>
            <w:tcW w:w="5954" w:type="dxa"/>
          </w:tcPr>
          <w:p w:rsidR="00040B35" w:rsidRPr="006C619A" w:rsidRDefault="00040B35" w:rsidP="00040B35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6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Книжная выставка «Священная война»</w:t>
            </w:r>
          </w:p>
          <w:p w:rsidR="006C619A" w:rsidRDefault="006C619A"/>
        </w:tc>
        <w:tc>
          <w:tcPr>
            <w:tcW w:w="1185" w:type="dxa"/>
          </w:tcPr>
          <w:p w:rsidR="00040B35" w:rsidRPr="006C619A" w:rsidRDefault="00040B35" w:rsidP="00040B35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20.04.2021 – 10.05.2021</w:t>
            </w:r>
          </w:p>
          <w:p w:rsidR="006C619A" w:rsidRDefault="006C619A"/>
        </w:tc>
        <w:tc>
          <w:tcPr>
            <w:tcW w:w="3204" w:type="dxa"/>
          </w:tcPr>
          <w:p w:rsidR="006C619A" w:rsidRDefault="00040B35">
            <w:r>
              <w:t>Библиотекарь</w:t>
            </w:r>
          </w:p>
        </w:tc>
      </w:tr>
      <w:tr w:rsidR="006C619A" w:rsidTr="006C619A">
        <w:tc>
          <w:tcPr>
            <w:tcW w:w="562" w:type="dxa"/>
          </w:tcPr>
          <w:p w:rsidR="006C619A" w:rsidRDefault="00210F51">
            <w:r>
              <w:t>7.</w:t>
            </w:r>
          </w:p>
        </w:tc>
        <w:tc>
          <w:tcPr>
            <w:tcW w:w="5954" w:type="dxa"/>
          </w:tcPr>
          <w:p w:rsidR="00210F51" w:rsidRPr="006C619A" w:rsidRDefault="00210F51" w:rsidP="00210F51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6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Интеллектуальная игра «Великая Отечественная война в фактах, лицах и искусстве»</w:t>
            </w:r>
          </w:p>
          <w:p w:rsidR="006C619A" w:rsidRDefault="006C619A"/>
        </w:tc>
        <w:tc>
          <w:tcPr>
            <w:tcW w:w="1185" w:type="dxa"/>
          </w:tcPr>
          <w:p w:rsidR="00210F51" w:rsidRPr="006C619A" w:rsidRDefault="00210F51" w:rsidP="00210F51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8.05.2021</w:t>
            </w:r>
          </w:p>
          <w:p w:rsidR="006C619A" w:rsidRDefault="006C619A"/>
        </w:tc>
        <w:tc>
          <w:tcPr>
            <w:tcW w:w="3204" w:type="dxa"/>
          </w:tcPr>
          <w:p w:rsidR="006C619A" w:rsidRDefault="00210F51">
            <w:r>
              <w:t>Учитель истории</w:t>
            </w:r>
          </w:p>
        </w:tc>
      </w:tr>
      <w:tr w:rsidR="00210F51" w:rsidTr="006C619A">
        <w:tc>
          <w:tcPr>
            <w:tcW w:w="562" w:type="dxa"/>
          </w:tcPr>
          <w:p w:rsidR="00210F51" w:rsidRDefault="00210F51">
            <w:r>
              <w:t>8.</w:t>
            </w:r>
          </w:p>
        </w:tc>
        <w:tc>
          <w:tcPr>
            <w:tcW w:w="5954" w:type="dxa"/>
          </w:tcPr>
          <w:p w:rsidR="00210F51" w:rsidRPr="006C619A" w:rsidRDefault="00210F51" w:rsidP="00210F51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6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Конкурс рисунков на асфальте «Салют, Победа»</w:t>
            </w:r>
          </w:p>
          <w:p w:rsidR="00210F51" w:rsidRPr="006C619A" w:rsidRDefault="00210F51" w:rsidP="00210F51">
            <w:pPr>
              <w:shd w:val="clear" w:color="auto" w:fill="F5F5F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</w:tcPr>
          <w:p w:rsidR="00210F51" w:rsidRPr="006C619A" w:rsidRDefault="00210F51" w:rsidP="00210F51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1.05.2021 – 10.05.2021</w:t>
            </w:r>
          </w:p>
          <w:p w:rsidR="00210F51" w:rsidRDefault="00210F51" w:rsidP="00210F51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</w:tcPr>
          <w:p w:rsidR="00210F51" w:rsidRDefault="00210F51">
            <w:r>
              <w:t>Старшая Вожатая</w:t>
            </w:r>
          </w:p>
        </w:tc>
      </w:tr>
      <w:tr w:rsidR="00936055" w:rsidTr="006C619A">
        <w:tc>
          <w:tcPr>
            <w:tcW w:w="562" w:type="dxa"/>
          </w:tcPr>
          <w:p w:rsidR="00936055" w:rsidRDefault="00936055">
            <w:r>
              <w:t>9.</w:t>
            </w:r>
          </w:p>
        </w:tc>
        <w:tc>
          <w:tcPr>
            <w:tcW w:w="5954" w:type="dxa"/>
          </w:tcPr>
          <w:p w:rsidR="00936055" w:rsidRPr="006C619A" w:rsidRDefault="00936055" w:rsidP="00936055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6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Конкурс детского творчества «Спасибо деду за Победу!»</w:t>
            </w:r>
          </w:p>
          <w:p w:rsidR="00936055" w:rsidRPr="006C619A" w:rsidRDefault="00936055" w:rsidP="00210F51">
            <w:pPr>
              <w:shd w:val="clear" w:color="auto" w:fill="F5F5F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</w:tcPr>
          <w:p w:rsidR="00936055" w:rsidRPr="006C619A" w:rsidRDefault="00936055" w:rsidP="00936055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1.05.2021 – 10.05.2021</w:t>
            </w:r>
          </w:p>
          <w:p w:rsidR="00936055" w:rsidRDefault="00936055" w:rsidP="00210F51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</w:tcPr>
          <w:p w:rsidR="00936055" w:rsidRDefault="00936055">
            <w:r>
              <w:t>Учитель ИЗО</w:t>
            </w:r>
          </w:p>
          <w:p w:rsidR="000F58E1" w:rsidRDefault="000F58E1">
            <w:r>
              <w:t>Классные руководители начальных классов</w:t>
            </w:r>
          </w:p>
        </w:tc>
      </w:tr>
      <w:tr w:rsidR="00C609D9" w:rsidTr="006C619A">
        <w:tc>
          <w:tcPr>
            <w:tcW w:w="562" w:type="dxa"/>
          </w:tcPr>
          <w:p w:rsidR="00C609D9" w:rsidRDefault="00C609D9">
            <w:r>
              <w:t>10.</w:t>
            </w:r>
          </w:p>
        </w:tc>
        <w:tc>
          <w:tcPr>
            <w:tcW w:w="5954" w:type="dxa"/>
          </w:tcPr>
          <w:p w:rsidR="00C609D9" w:rsidRPr="006C619A" w:rsidRDefault="00C609D9" w:rsidP="00C609D9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6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Классные часы «Поклонимся великим тем годам»</w:t>
            </w:r>
          </w:p>
          <w:p w:rsidR="00C609D9" w:rsidRPr="006C619A" w:rsidRDefault="00275AF5" w:rsidP="00936055">
            <w:pPr>
              <w:shd w:val="clear" w:color="auto" w:fill="F5F5F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(Уроки мужества)</w:t>
            </w:r>
          </w:p>
        </w:tc>
        <w:tc>
          <w:tcPr>
            <w:tcW w:w="1185" w:type="dxa"/>
          </w:tcPr>
          <w:p w:rsidR="00C609D9" w:rsidRPr="006C619A" w:rsidRDefault="00C609D9" w:rsidP="00C609D9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6.05.2021 – 10.05.2021</w:t>
            </w:r>
          </w:p>
          <w:p w:rsidR="00C609D9" w:rsidRDefault="00C609D9" w:rsidP="00936055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</w:tcPr>
          <w:p w:rsidR="000F58E1" w:rsidRPr="006C619A" w:rsidRDefault="000F58E1" w:rsidP="000F58E1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1-9</w:t>
            </w:r>
            <w:r w:rsidRPr="006C6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</w:t>
            </w:r>
          </w:p>
          <w:p w:rsidR="00C609D9" w:rsidRDefault="00C609D9"/>
        </w:tc>
      </w:tr>
      <w:tr w:rsidR="00BC4047" w:rsidTr="006C619A">
        <w:tc>
          <w:tcPr>
            <w:tcW w:w="562" w:type="dxa"/>
          </w:tcPr>
          <w:p w:rsidR="00BC4047" w:rsidRDefault="00BC4047">
            <w:r>
              <w:t>11.</w:t>
            </w:r>
          </w:p>
        </w:tc>
        <w:tc>
          <w:tcPr>
            <w:tcW w:w="5954" w:type="dxa"/>
          </w:tcPr>
          <w:p w:rsidR="00BC4047" w:rsidRPr="006C619A" w:rsidRDefault="00BC4047" w:rsidP="00BC4047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Общешкольный </w:t>
            </w:r>
            <w:r w:rsidRPr="006C6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праздник</w:t>
            </w:r>
            <w:proofErr w:type="gramEnd"/>
            <w:r w:rsidRPr="006C6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«Будем в армии служить, будем Родину хранить»</w:t>
            </w:r>
          </w:p>
          <w:p w:rsidR="00BC4047" w:rsidRPr="006C619A" w:rsidRDefault="00BC4047" w:rsidP="00BC4047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C4047" w:rsidRPr="006C619A" w:rsidRDefault="00BC4047" w:rsidP="00C609D9">
            <w:pPr>
              <w:shd w:val="clear" w:color="auto" w:fill="F5F5F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</w:tcPr>
          <w:p w:rsidR="00BC4047" w:rsidRDefault="00B110C7" w:rsidP="00C609D9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BC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.05.2021</w:t>
            </w:r>
          </w:p>
        </w:tc>
        <w:tc>
          <w:tcPr>
            <w:tcW w:w="3204" w:type="dxa"/>
          </w:tcPr>
          <w:p w:rsidR="00BC4047" w:rsidRDefault="00BC4047" w:rsidP="000F58E1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Старшая Вожатая</w:t>
            </w:r>
          </w:p>
        </w:tc>
      </w:tr>
    </w:tbl>
    <w:p w:rsidR="006C619A" w:rsidRDefault="00D33DC3">
      <w:r>
        <w:t xml:space="preserve">  20.04.2021.                                                                                                                                       Зам по ВР </w:t>
      </w:r>
      <w:proofErr w:type="spellStart"/>
      <w:r>
        <w:t>Асельдерова</w:t>
      </w:r>
      <w:proofErr w:type="spellEnd"/>
      <w:r>
        <w:t xml:space="preserve"> З.У.</w:t>
      </w:r>
    </w:p>
    <w:sectPr w:rsidR="006C619A" w:rsidSect="00D33DC3">
      <w:pgSz w:w="11906" w:h="16838"/>
      <w:pgMar w:top="0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F1E2F"/>
    <w:multiLevelType w:val="multilevel"/>
    <w:tmpl w:val="477CD8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D5C61"/>
    <w:multiLevelType w:val="multilevel"/>
    <w:tmpl w:val="A37651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C52EBB"/>
    <w:multiLevelType w:val="multilevel"/>
    <w:tmpl w:val="ED7C654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1A4AC1"/>
    <w:multiLevelType w:val="multilevel"/>
    <w:tmpl w:val="3BE8A79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AE03FD"/>
    <w:multiLevelType w:val="multilevel"/>
    <w:tmpl w:val="653C1FE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F81655"/>
    <w:multiLevelType w:val="multilevel"/>
    <w:tmpl w:val="F7CCE96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7C5F3B"/>
    <w:multiLevelType w:val="multilevel"/>
    <w:tmpl w:val="7064404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2227F9"/>
    <w:multiLevelType w:val="multilevel"/>
    <w:tmpl w:val="465A4E4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6237E4"/>
    <w:multiLevelType w:val="multilevel"/>
    <w:tmpl w:val="E770588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737AAC"/>
    <w:multiLevelType w:val="multilevel"/>
    <w:tmpl w:val="D98679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5B5C75"/>
    <w:multiLevelType w:val="multilevel"/>
    <w:tmpl w:val="9FE21C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B55C99"/>
    <w:multiLevelType w:val="multilevel"/>
    <w:tmpl w:val="5D2E1F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E8422F"/>
    <w:multiLevelType w:val="multilevel"/>
    <w:tmpl w:val="A01CF0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B7D8C"/>
    <w:multiLevelType w:val="multilevel"/>
    <w:tmpl w:val="7ED2B84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9A3A32"/>
    <w:multiLevelType w:val="multilevel"/>
    <w:tmpl w:val="BC1E81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EB0F9E"/>
    <w:multiLevelType w:val="multilevel"/>
    <w:tmpl w:val="AC04A4E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E92C79"/>
    <w:multiLevelType w:val="multilevel"/>
    <w:tmpl w:val="9012AF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0A6223"/>
    <w:multiLevelType w:val="multilevel"/>
    <w:tmpl w:val="44A62B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FA1FCA"/>
    <w:multiLevelType w:val="multilevel"/>
    <w:tmpl w:val="6E9241B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16"/>
  </w:num>
  <w:num w:numId="4">
    <w:abstractNumId w:val="14"/>
  </w:num>
  <w:num w:numId="5">
    <w:abstractNumId w:val="11"/>
  </w:num>
  <w:num w:numId="6">
    <w:abstractNumId w:val="17"/>
  </w:num>
  <w:num w:numId="7">
    <w:abstractNumId w:val="12"/>
  </w:num>
  <w:num w:numId="8">
    <w:abstractNumId w:val="0"/>
  </w:num>
  <w:num w:numId="9">
    <w:abstractNumId w:val="4"/>
  </w:num>
  <w:num w:numId="10">
    <w:abstractNumId w:val="5"/>
  </w:num>
  <w:num w:numId="11">
    <w:abstractNumId w:val="1"/>
  </w:num>
  <w:num w:numId="12">
    <w:abstractNumId w:val="18"/>
  </w:num>
  <w:num w:numId="13">
    <w:abstractNumId w:val="15"/>
  </w:num>
  <w:num w:numId="14">
    <w:abstractNumId w:val="13"/>
  </w:num>
  <w:num w:numId="15">
    <w:abstractNumId w:val="8"/>
  </w:num>
  <w:num w:numId="16">
    <w:abstractNumId w:val="6"/>
  </w:num>
  <w:num w:numId="17">
    <w:abstractNumId w:val="3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622"/>
    <w:rsid w:val="00040B35"/>
    <w:rsid w:val="00075622"/>
    <w:rsid w:val="000F58E1"/>
    <w:rsid w:val="00210F51"/>
    <w:rsid w:val="00275AF5"/>
    <w:rsid w:val="00350D1E"/>
    <w:rsid w:val="0045604F"/>
    <w:rsid w:val="006757DD"/>
    <w:rsid w:val="006C619A"/>
    <w:rsid w:val="0073785F"/>
    <w:rsid w:val="00936055"/>
    <w:rsid w:val="009400FA"/>
    <w:rsid w:val="00B110C7"/>
    <w:rsid w:val="00B655AB"/>
    <w:rsid w:val="00BC4047"/>
    <w:rsid w:val="00C609D9"/>
    <w:rsid w:val="00D33DC3"/>
    <w:rsid w:val="00E7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784E"/>
  <w15:chartTrackingRefBased/>
  <w15:docId w15:val="{30D30BEB-4BB3-48AC-A603-5B9A70CE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4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makhi.oosh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2021-04-23T12:49:00Z</dcterms:created>
  <dcterms:modified xsi:type="dcterms:W3CDTF">2021-04-23T13:19:00Z</dcterms:modified>
</cp:coreProperties>
</file>