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88" w:rsidRPr="0038788B" w:rsidRDefault="00ED6288" w:rsidP="00ED6288">
      <w:pPr>
        <w:jc w:val="center"/>
        <w:rPr>
          <w:rFonts w:ascii="Times New Roman" w:hAnsi="Times New Roman"/>
          <w:b/>
          <w:sz w:val="28"/>
          <w:szCs w:val="28"/>
        </w:rPr>
      </w:pPr>
      <w:r w:rsidRPr="0038788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D6288" w:rsidRPr="00B163AA" w:rsidRDefault="00ED6288" w:rsidP="00ED6288">
      <w:pPr>
        <w:rPr>
          <w:rFonts w:ascii="Times New Roman" w:hAnsi="Times New Roman"/>
          <w:sz w:val="24"/>
          <w:szCs w:val="24"/>
        </w:rPr>
      </w:pPr>
    </w:p>
    <w:p w:rsidR="00ED6288" w:rsidRPr="00B163AA" w:rsidRDefault="00ED6288" w:rsidP="00ED6288">
      <w:pPr>
        <w:pStyle w:val="a4"/>
        <w:spacing w:before="0" w:beforeAutospacing="0" w:after="0" w:afterAutospacing="0"/>
        <w:ind w:firstLine="708"/>
        <w:jc w:val="both"/>
      </w:pPr>
      <w:r w:rsidRPr="00B163AA">
        <w:t xml:space="preserve">Рабочая программа по английскому языку составлена на основе федерального государственного образовательного стандарта основного общего образования (стандарты второго </w:t>
      </w:r>
      <w:r w:rsidRPr="00B163AA">
        <w:rPr>
          <w:u w:val="single"/>
        </w:rPr>
        <w:t>поколения</w:t>
      </w:r>
      <w:r w:rsidRPr="00B163AA">
        <w:t xml:space="preserve">) и авторской программы </w:t>
      </w:r>
      <w:proofErr w:type="spellStart"/>
      <w:r w:rsidRPr="00B163AA">
        <w:t>О.В.Афанасьева</w:t>
      </w:r>
      <w:proofErr w:type="spellEnd"/>
      <w:r w:rsidRPr="00B163AA">
        <w:t xml:space="preserve">, </w:t>
      </w:r>
      <w:proofErr w:type="spellStart"/>
      <w:r w:rsidRPr="00B163AA">
        <w:t>И.В.Михеева</w:t>
      </w:r>
      <w:proofErr w:type="spellEnd"/>
      <w:r w:rsidRPr="00B163AA">
        <w:t xml:space="preserve">, </w:t>
      </w:r>
      <w:proofErr w:type="spellStart"/>
      <w:r w:rsidRPr="00B163AA">
        <w:t>К.М.Баранова</w:t>
      </w:r>
      <w:proofErr w:type="spellEnd"/>
      <w:r w:rsidRPr="00B163AA">
        <w:t xml:space="preserve"> по английскому языку к УМК «Английский язык: </w:t>
      </w:r>
      <w:proofErr w:type="gramStart"/>
      <w:r w:rsidRPr="00B163AA">
        <w:t>«</w:t>
      </w:r>
      <w:proofErr w:type="spellStart"/>
      <w:r w:rsidRPr="00B163AA">
        <w:t>Rainbow</w:t>
      </w:r>
      <w:proofErr w:type="spellEnd"/>
      <w:r w:rsidRPr="00B163AA">
        <w:t xml:space="preserve"> </w:t>
      </w:r>
      <w:proofErr w:type="spellStart"/>
      <w:r w:rsidRPr="00B163AA">
        <w:t>English</w:t>
      </w:r>
      <w:proofErr w:type="spellEnd"/>
      <w:r w:rsidRPr="00B163AA">
        <w:t>» для учащихся 5-9 классов общеобразовательных учреждений  (Москва:</w:t>
      </w:r>
      <w:proofErr w:type="gramEnd"/>
      <w:r w:rsidRPr="00B163AA">
        <w:t xml:space="preserve"> </w:t>
      </w:r>
      <w:proofErr w:type="gramStart"/>
      <w:r w:rsidRPr="00B163AA">
        <w:t xml:space="preserve">Дрофа, 2014). </w:t>
      </w:r>
      <w:proofErr w:type="gramEnd"/>
    </w:p>
    <w:p w:rsidR="00ED6288" w:rsidRPr="00B163AA" w:rsidRDefault="00ED6288" w:rsidP="00ED6288">
      <w:pPr>
        <w:pStyle w:val="a4"/>
        <w:spacing w:before="0" w:beforeAutospacing="0" w:after="0" w:afterAutospacing="0"/>
        <w:ind w:firstLine="709"/>
        <w:jc w:val="both"/>
      </w:pPr>
      <w:r w:rsidRPr="00B163AA">
        <w:t xml:space="preserve">Рабочая программа ориентирована на использование учебно-методического комплекта </w:t>
      </w:r>
      <w:proofErr w:type="spellStart"/>
      <w:r w:rsidRPr="00B163AA">
        <w:t>О.В.Афанасьева</w:t>
      </w:r>
      <w:proofErr w:type="spellEnd"/>
      <w:r w:rsidRPr="00B163AA">
        <w:t xml:space="preserve">, </w:t>
      </w:r>
      <w:proofErr w:type="spellStart"/>
      <w:r w:rsidRPr="00B163AA">
        <w:t>И.В.Михеева</w:t>
      </w:r>
      <w:proofErr w:type="spellEnd"/>
      <w:r w:rsidRPr="00B163AA">
        <w:t xml:space="preserve">, </w:t>
      </w:r>
      <w:proofErr w:type="spellStart"/>
      <w:r w:rsidRPr="00B163AA">
        <w:t>К.М.Баранова</w:t>
      </w:r>
      <w:proofErr w:type="spellEnd"/>
      <w:r w:rsidRPr="00B163AA">
        <w:t xml:space="preserve"> по английскому языку к УМК </w:t>
      </w:r>
      <w:proofErr w:type="spellStart"/>
      <w:r w:rsidRPr="00B163AA">
        <w:t>О.В.Афанасьева</w:t>
      </w:r>
      <w:proofErr w:type="spellEnd"/>
      <w:r w:rsidRPr="00B163AA">
        <w:t xml:space="preserve">, </w:t>
      </w:r>
      <w:proofErr w:type="spellStart"/>
      <w:r w:rsidRPr="00B163AA">
        <w:t>И.В.Михеева</w:t>
      </w:r>
      <w:proofErr w:type="spellEnd"/>
      <w:r w:rsidRPr="00B163AA">
        <w:t xml:space="preserve">, </w:t>
      </w:r>
      <w:proofErr w:type="spellStart"/>
      <w:r w:rsidRPr="00B163AA">
        <w:t>К.М.Баранова</w:t>
      </w:r>
      <w:proofErr w:type="spellEnd"/>
      <w:r w:rsidRPr="00B163AA">
        <w:t xml:space="preserve">. «Английский язык: </w:t>
      </w:r>
      <w:proofErr w:type="gramStart"/>
      <w:r w:rsidRPr="00B163AA">
        <w:t>«</w:t>
      </w:r>
      <w:proofErr w:type="spellStart"/>
      <w:r w:rsidRPr="00B163AA">
        <w:t>Rainbow</w:t>
      </w:r>
      <w:proofErr w:type="spellEnd"/>
      <w:r w:rsidRPr="00B163AA">
        <w:t xml:space="preserve"> </w:t>
      </w:r>
      <w:proofErr w:type="spellStart"/>
      <w:r w:rsidRPr="00B163AA">
        <w:t>English</w:t>
      </w:r>
      <w:proofErr w:type="spellEnd"/>
      <w:r w:rsidRPr="00B163AA">
        <w:t>» для учащихся 5 классов общеобразовательных учреждений  (Москва:</w:t>
      </w:r>
      <w:proofErr w:type="gramEnd"/>
      <w:r w:rsidRPr="00B163AA">
        <w:t xml:space="preserve"> </w:t>
      </w:r>
      <w:proofErr w:type="gramStart"/>
      <w:r w:rsidRPr="00B163AA">
        <w:t xml:space="preserve">Дрофа, 2014). </w:t>
      </w:r>
      <w:proofErr w:type="gramEnd"/>
    </w:p>
    <w:p w:rsidR="00ED6288" w:rsidRPr="00B163AA" w:rsidRDefault="00ED6288" w:rsidP="00ED628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163AA">
        <w:rPr>
          <w:rFonts w:ascii="Times New Roman" w:hAnsi="Times New Roman"/>
          <w:sz w:val="24"/>
          <w:szCs w:val="24"/>
        </w:rPr>
        <w:t>Рабочая программа рассчитана на 105 часов школьного учебного плана при нагрузке 3 часа в неделю и предусматривает резерв свободного времени в размере 10% от общего объема часов. Срок реализации программы – 1 год.</w:t>
      </w:r>
    </w:p>
    <w:p w:rsidR="00ED6288" w:rsidRPr="00B163AA" w:rsidRDefault="00ED6288" w:rsidP="00ED6288">
      <w:pPr>
        <w:pStyle w:val="a4"/>
        <w:spacing w:before="0" w:beforeAutospacing="0" w:after="0" w:afterAutospacing="0"/>
        <w:ind w:firstLine="708"/>
        <w:jc w:val="both"/>
      </w:pPr>
    </w:p>
    <w:p w:rsidR="00ED6288" w:rsidRPr="00B163AA" w:rsidRDefault="00ED6288" w:rsidP="00ED6288">
      <w:pPr>
        <w:jc w:val="center"/>
        <w:rPr>
          <w:rFonts w:ascii="Times New Roman" w:hAnsi="Times New Roman"/>
          <w:b/>
          <w:sz w:val="24"/>
          <w:szCs w:val="24"/>
        </w:rPr>
      </w:pPr>
      <w:r w:rsidRPr="00B163AA">
        <w:rPr>
          <w:rFonts w:ascii="Times New Roman" w:hAnsi="Times New Roman"/>
          <w:b/>
          <w:sz w:val="24"/>
          <w:szCs w:val="24"/>
        </w:rPr>
        <w:t>Цели и задачи обучения английскому языку в 5 классе: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 соответствии с ФГОС изучение иностранного языка в школе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отношение к деятельности в совокупности ее составляющих — речевой, языковой, социокультурной, компенсаторной и учебно-познавательной компетенций.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Речевая компетенция — готовность и способность осуществлять межкультурное общение в четырех видах речевой деятельности (говорении,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аудировании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>, чтении и письме), планировать свое речевое и неречевое поведение.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Языковая компетенция —  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Социокультурная компетенция— </w:t>
      </w:r>
      <w:proofErr w:type="gramStart"/>
      <w:r w:rsidRPr="00B163AA">
        <w:rPr>
          <w:rFonts w:ascii="Times New Roman" w:hAnsi="Times New Roman"/>
          <w:bCs/>
          <w:sz w:val="24"/>
          <w:szCs w:val="24"/>
        </w:rPr>
        <w:t>го</w:t>
      </w:r>
      <w:proofErr w:type="gramEnd"/>
      <w:r w:rsidRPr="00B163AA">
        <w:rPr>
          <w:rFonts w:ascii="Times New Roman" w:hAnsi="Times New Roman"/>
          <w:bCs/>
          <w:sz w:val="24"/>
          <w:szCs w:val="24"/>
        </w:rPr>
        <w:t>товность и способность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 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Компенсаторная компетенция 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Учебно-познавательная компетенция 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Образовательная, развивающая и воспитательная цели обучения английскому языку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lastRenderedPageBreak/>
        <w:t>Говоря об общеобразовательной цели обучения ИЯ, необходимо иметь в виду три ее аспекта: общее, филологическое и социокультурное образование.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Общее  образование нацелено на расширение общего кругозора учащихся, знаний о мире во всем многообразии его проявлений в различных сферах жизни: политике, экономике, бытовой, этнической, мировоззренческой, художественной культуре. Оно обеспечивается разнообразием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фактологических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 xml:space="preserve"> знаний, получаемых с помощью разнообразных средств обучения, научных, научно-популярных изданий, художественной и публицистической литературы, средств массовой информации, в том числе Интернета.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163AA">
        <w:rPr>
          <w:rFonts w:ascii="Times New Roman" w:hAnsi="Times New Roman"/>
          <w:bCs/>
          <w:sz w:val="24"/>
          <w:szCs w:val="24"/>
        </w:rPr>
        <w:t>Филологическое образование нацелено на расширение и углубление знаний школьников о 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системе; неоднородности и вместе с тем самодостаточности различных языков и культур, о человеке как о языковой личности и особенностях вторичной языковой личности, изучающей иностранные языки и культуры;</w:t>
      </w:r>
      <w:proofErr w:type="gramEnd"/>
      <w:r w:rsidRPr="00B163AA">
        <w:rPr>
          <w:rFonts w:ascii="Times New Roman" w:hAnsi="Times New Roman"/>
          <w:bCs/>
          <w:sz w:val="24"/>
          <w:szCs w:val="24"/>
        </w:rPr>
        <w:t xml:space="preserve"> дальнейшее совершенствование умений оперирования основными лингвистическими терминами, развитие языковой и контекстуальной догадки, чувства языка.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Филологическое образование обеспечивается: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а) сравнением родного и изучаемого языков, учетом и опорой на родной, русский язык (в условиях работы в национальных школах);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б) сравнением языковых явлений внутри изучаемого языка;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в) сопоставлением явлений культуры контактируемых социумов на основе культурных универсалий;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г) овладением культурой межличностного общения, конвенциональными нормами вербального и невербального поведения в культуре страны/стран изучаемого языка.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Социокультурное образование нацелено на развитие мировосприятия школьников, национального самосознания, общепланетарного образа мышления; обучение этически приемлемым и юридически оправданным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политкорректным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 xml:space="preserve"> формам самовыражения в обществе; обучение этике дискуссионного общения и этике взаимодействия с людьми, придерживающимися различных взглядов и принадлежащих к различным вероисповеданиям. Социокультурное образование обеспечивается широким применением аутентичных текстов страноведческого характера, разнообразных учебных материалов по культуре страны изучаемого и родного языков, фотографий, путеводителей, карт, объявлений, плакатов, меню, театральных и концертных программ и других артефактов, систематическим использованием звукового пособия, страноведческих видеофильмов на английском языке. Формирование и развитие социолингвистической компетенции, которое предполагает овладение учащимися социально приемлемыми нормами общения с учетом важнейших компонентов коммуникативной ситуации, определяющих выбор языковых средств, разговорных формул для реализации конвенциональной функции общения, регистра общения в зависимости от коммуникативного намерения, места, статуса и ролей участников общения, отношений между ними.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Развивающая цель обучения английскому языку состоит в развитии учащихся как личностей и как членов общества.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Развитие школьника как личности предполагает: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языковых, интеллектуальных и познавательных способностей (восприятия, памяти, мышления, воображения);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умения самостоятельно добывать и интерпретировать информацию;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умений языковой и контекстуальной догадки, переноса знаний и навыков в новую ситуацию;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ценностных ориентаций, чувств и эмоций;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способности и готовности вступать в иноязычное межкультурное общение;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потребности в дальнейшем самообразовании в области ИЯ.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lastRenderedPageBreak/>
        <w:t>Развитие учащихся как членов общества предполагает: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умений самореализации и социальной адаптации;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чувства достоинства и самоуважения;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—развитие национального самосознания.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163AA">
        <w:rPr>
          <w:rFonts w:ascii="Times New Roman" w:hAnsi="Times New Roman"/>
          <w:bCs/>
          <w:sz w:val="24"/>
          <w:szCs w:val="24"/>
        </w:rPr>
        <w:t xml:space="preserve">Решение поставленных задач обеспечивается обильным чтением текстов различных функциональных стилей (художественных, научно-популярных, публицистических) и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аудированием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>, обсуждением поставленных в них проблем, обменом мнений школьников как на основе прочитанного и услышанного, так и на основе речевых ситуаций и коммуникативных задач, предполагающих аргументацию суждений по широкому кругу вопросов изучаемой тематики.</w:t>
      </w:r>
      <w:proofErr w:type="gramEnd"/>
      <w:r w:rsidRPr="00B163AA">
        <w:rPr>
          <w:rFonts w:ascii="Times New Roman" w:hAnsi="Times New Roman"/>
          <w:bCs/>
          <w:sz w:val="24"/>
          <w:szCs w:val="24"/>
        </w:rPr>
        <w:t xml:space="preserve"> Сопоставление явлений изучаемой и родной культуры во многом способствует формированию и развитию национального самосознания, гордости и уважения к своему историческому наследию, более глубокому осмыслению роли России в современном глобальном мире, </w:t>
      </w:r>
      <w:proofErr w:type="gramStart"/>
      <w:r w:rsidRPr="00B163AA">
        <w:rPr>
          <w:rFonts w:ascii="Times New Roman" w:hAnsi="Times New Roman"/>
          <w:bCs/>
          <w:sz w:val="24"/>
          <w:szCs w:val="24"/>
        </w:rPr>
        <w:t>что</w:t>
      </w:r>
      <w:proofErr w:type="gramEnd"/>
      <w:r w:rsidRPr="00B163AA">
        <w:rPr>
          <w:rFonts w:ascii="Times New Roman" w:hAnsi="Times New Roman"/>
          <w:bCs/>
          <w:sz w:val="24"/>
          <w:szCs w:val="24"/>
        </w:rPr>
        <w:t xml:space="preserve"> безусловно способствует формированию поликультурной личности школьников.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Достижение школьниками основной цели обучения английскому языку способствует их воспитанию. Участвуя в диалоге культур, учащиеся развивают свою способность к общению, пониманию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</w:t>
      </w:r>
      <w:proofErr w:type="gramStart"/>
      <w:r w:rsidRPr="00B163AA">
        <w:rPr>
          <w:rFonts w:ascii="Times New Roman" w:hAnsi="Times New Roman"/>
          <w:bCs/>
          <w:sz w:val="24"/>
          <w:szCs w:val="24"/>
        </w:rPr>
        <w:t>собственных</w:t>
      </w:r>
      <w:proofErr w:type="gramEnd"/>
      <w:r w:rsidRPr="00B163AA">
        <w:rPr>
          <w:rFonts w:ascii="Times New Roman" w:hAnsi="Times New Roman"/>
          <w:bCs/>
          <w:sz w:val="24"/>
          <w:szCs w:val="24"/>
        </w:rPr>
        <w:t>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</w:t>
      </w:r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163AA">
        <w:rPr>
          <w:rFonts w:ascii="Times New Roman" w:hAnsi="Times New Roman"/>
          <w:bCs/>
          <w:sz w:val="24"/>
          <w:szCs w:val="24"/>
        </w:rPr>
        <w:t xml:space="preserve">Овладение английским языком, и это должно быть осознано учащимися, ведет к развитию более глубокого взаимопонимания между народами, к познанию их культур, и на этой основе к постижению культурных ценностей и специфики своей культуры и народа ее носителя, его самобытности и месте собственной личности в жизни социума, в результате чего воспитывается чувство сопереживания,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эмпатии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>, толерантного отношения к проявлениям иной, «чужой» культуры.</w:t>
      </w:r>
      <w:proofErr w:type="gramEnd"/>
    </w:p>
    <w:p w:rsidR="00ED6288" w:rsidRPr="00B163AA" w:rsidRDefault="00ED6288" w:rsidP="00ED6288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соответствие с уровнями владения ИЯ, принятыми в Евросоюзе. В соответствии с Европейским языковым портфелем, разработанным в рамках проекта «Языковой портфель для России», УМК для 5—9 классов общеобразовательной школы серии “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Rainbow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English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>” обеспечивает достижение уровня А</w:t>
      </w:r>
      <w:proofErr w:type="gramStart"/>
      <w:r w:rsidRPr="00B163AA">
        <w:rPr>
          <w:rFonts w:ascii="Times New Roman" w:hAnsi="Times New Roman"/>
          <w:bCs/>
          <w:sz w:val="24"/>
          <w:szCs w:val="24"/>
        </w:rPr>
        <w:t>2</w:t>
      </w:r>
      <w:proofErr w:type="gramEnd"/>
      <w:r w:rsidRPr="00B163AA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Допороговый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>).</w:t>
      </w:r>
    </w:p>
    <w:p w:rsidR="00ED6288" w:rsidRPr="00B163AA" w:rsidRDefault="00ED6288" w:rsidP="00ED6288">
      <w:pPr>
        <w:pStyle w:val="Style2"/>
        <w:widowControl/>
        <w:spacing w:line="240" w:lineRule="auto"/>
        <w:ind w:left="57" w:firstLine="278"/>
        <w:rPr>
          <w:rStyle w:val="FontStyle12"/>
          <w:b w:val="0"/>
          <w:i w:val="0"/>
          <w:sz w:val="24"/>
          <w:szCs w:val="24"/>
        </w:rPr>
      </w:pP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</w:t>
      </w:r>
      <w:r w:rsidRPr="00B163AA">
        <w:rPr>
          <w:rFonts w:ascii="Times New Roman" w:hAnsi="Times New Roman"/>
          <w:b/>
          <w:bCs/>
          <w:i/>
          <w:sz w:val="24"/>
          <w:szCs w:val="24"/>
        </w:rPr>
        <w:t>личностных</w:t>
      </w:r>
      <w:r w:rsidRPr="00B163A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163AA">
        <w:rPr>
          <w:rFonts w:ascii="Times New Roman" w:hAnsi="Times New Roman"/>
          <w:b/>
          <w:bCs/>
          <w:i/>
          <w:sz w:val="24"/>
          <w:szCs w:val="24"/>
        </w:rPr>
        <w:t>метапредметных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 xml:space="preserve"> и </w:t>
      </w:r>
      <w:r w:rsidRPr="00B163AA">
        <w:rPr>
          <w:rFonts w:ascii="Times New Roman" w:hAnsi="Times New Roman"/>
          <w:b/>
          <w:bCs/>
          <w:i/>
          <w:sz w:val="24"/>
          <w:szCs w:val="24"/>
        </w:rPr>
        <w:t>предметных</w:t>
      </w:r>
      <w:r w:rsidRPr="00B163AA">
        <w:rPr>
          <w:rFonts w:ascii="Times New Roman" w:hAnsi="Times New Roman"/>
          <w:bCs/>
          <w:sz w:val="24"/>
          <w:szCs w:val="24"/>
        </w:rPr>
        <w:t xml:space="preserve"> результатов.</w:t>
      </w:r>
    </w:p>
    <w:p w:rsidR="00ED6288" w:rsidRPr="00B163AA" w:rsidRDefault="00ED6288" w:rsidP="00ED6288">
      <w:pPr>
        <w:pStyle w:val="a4"/>
        <w:spacing w:before="0" w:beforeAutospacing="0" w:after="0" w:afterAutospacing="0"/>
        <w:ind w:firstLine="708"/>
        <w:jc w:val="both"/>
      </w:pP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163AA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B163AA">
        <w:rPr>
          <w:rFonts w:ascii="Times New Roman" w:hAnsi="Times New Roman"/>
          <w:bCs/>
          <w:sz w:val="24"/>
          <w:szCs w:val="24"/>
        </w:rPr>
        <w:t xml:space="preserve"> включают готовность и способность обучающихся к саморазвитию и личностному самоопределению,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  <w:proofErr w:type="gramEnd"/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</w:t>
      </w:r>
      <w:r w:rsidRPr="00B163AA">
        <w:rPr>
          <w:rFonts w:ascii="Times New Roman" w:hAnsi="Times New Roman"/>
          <w:bCs/>
          <w:sz w:val="24"/>
          <w:szCs w:val="24"/>
        </w:rPr>
        <w:lastRenderedPageBreak/>
        <w:t xml:space="preserve">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качеств,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о морали и нравственности. При этом целью становится не только обучение языку как таковому, но и развитие у школьников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эмпатии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 xml:space="preserve">, т. 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быть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</w:t>
      </w:r>
      <w:r w:rsidRPr="00B163AA">
        <w:rPr>
          <w:rFonts w:ascii="Times New Roman" w:hAnsi="Times New Roman"/>
          <w:b/>
          <w:bCs/>
          <w:sz w:val="24"/>
          <w:szCs w:val="24"/>
        </w:rPr>
        <w:t>личностных результатов:</w:t>
      </w:r>
    </w:p>
    <w:p w:rsidR="00ED6288" w:rsidRPr="00B163AA" w:rsidRDefault="00ED6288" w:rsidP="00ED6288">
      <w:pPr>
        <w:pStyle w:val="2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ED6288" w:rsidRPr="00B163AA" w:rsidRDefault="00ED6288" w:rsidP="00ED6288">
      <w:pPr>
        <w:pStyle w:val="2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D6288" w:rsidRPr="00B163AA" w:rsidRDefault="00ED6288" w:rsidP="00ED6288">
      <w:pPr>
        <w:pStyle w:val="2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163AA">
        <w:rPr>
          <w:rFonts w:ascii="Times New Roman" w:hAnsi="Times New Roman"/>
          <w:bCs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  <w:proofErr w:type="gramEnd"/>
    </w:p>
    <w:p w:rsidR="00ED6288" w:rsidRPr="00B163AA" w:rsidRDefault="00ED6288" w:rsidP="00ED6288">
      <w:pPr>
        <w:pStyle w:val="2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ED6288" w:rsidRPr="00B163AA" w:rsidRDefault="00ED6288" w:rsidP="00ED6288">
      <w:pPr>
        <w:pStyle w:val="2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осознание возможностей самореализации средствами иностранного языка;</w:t>
      </w:r>
    </w:p>
    <w:p w:rsidR="00ED6288" w:rsidRPr="00B163AA" w:rsidRDefault="00ED6288" w:rsidP="00ED6288">
      <w:pPr>
        <w:pStyle w:val="2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стремление к совершенствованию собственной речевой культуры в целом;</w:t>
      </w:r>
    </w:p>
    <w:p w:rsidR="00ED6288" w:rsidRPr="00B163AA" w:rsidRDefault="00ED6288" w:rsidP="00ED6288">
      <w:pPr>
        <w:pStyle w:val="2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формирование коммуникативной компетенции в межкультурной и межэтнической коммуникации;</w:t>
      </w:r>
    </w:p>
    <w:p w:rsidR="00ED6288" w:rsidRPr="00B163AA" w:rsidRDefault="00ED6288" w:rsidP="00ED6288">
      <w:pPr>
        <w:pStyle w:val="2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163AA">
        <w:rPr>
          <w:rFonts w:ascii="Times New Roman" w:hAnsi="Times New Roman"/>
          <w:bCs/>
          <w:sz w:val="24"/>
          <w:szCs w:val="24"/>
        </w:rPr>
        <w:lastRenderedPageBreak/>
        <w:t>развитие таких качеств личности, как воля, целеустремленность, креативность, инициативность, трудолюбие, дисциплинированность;</w:t>
      </w:r>
      <w:proofErr w:type="gramEnd"/>
    </w:p>
    <w:p w:rsidR="00ED6288" w:rsidRPr="00B163AA" w:rsidRDefault="00ED6288" w:rsidP="00ED6288">
      <w:pPr>
        <w:pStyle w:val="2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ED6288" w:rsidRPr="00B163AA" w:rsidRDefault="00ED6288" w:rsidP="00ED6288">
      <w:pPr>
        <w:pStyle w:val="2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B163AA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B163AA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  <w:r w:rsidRPr="00B163AA">
        <w:rPr>
          <w:rFonts w:ascii="Times New Roman" w:hAnsi="Times New Roman"/>
          <w:bCs/>
          <w:sz w:val="24"/>
          <w:szCs w:val="24"/>
        </w:rPr>
        <w:t xml:space="preserve"> включают освоенные обучающимися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межпредметные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  <w:proofErr w:type="gramEnd"/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на всех изучаемых в школе предметах. Среди прочих можно выделить умение работать с информацией, осуществлять ее поиск, анализ, обобщение, выделение и фиксацию главного.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опускать второстепенное и т.п. Планируя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</w:t>
      </w:r>
      <w:proofErr w:type="spellStart"/>
      <w:r w:rsidRPr="00B163AA">
        <w:rPr>
          <w:rFonts w:ascii="Times New Roman" w:hAnsi="Times New Roman"/>
          <w:b/>
          <w:bCs/>
          <w:sz w:val="24"/>
          <w:szCs w:val="24"/>
        </w:rPr>
        <w:t>метапредметных</w:t>
      </w:r>
      <w:proofErr w:type="spellEnd"/>
      <w:r w:rsidRPr="00B163AA">
        <w:rPr>
          <w:rFonts w:ascii="Times New Roman" w:hAnsi="Times New Roman"/>
          <w:b/>
          <w:bCs/>
          <w:sz w:val="24"/>
          <w:szCs w:val="24"/>
        </w:rPr>
        <w:t xml:space="preserve"> результатов:</w:t>
      </w:r>
    </w:p>
    <w:p w:rsidR="00ED6288" w:rsidRPr="00B163AA" w:rsidRDefault="00ED6288" w:rsidP="00ED6288">
      <w:pPr>
        <w:pStyle w:val="2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планировать свое речевое и неречевое поведение;</w:t>
      </w:r>
    </w:p>
    <w:p w:rsidR="00ED6288" w:rsidRPr="00B163AA" w:rsidRDefault="00ED6288" w:rsidP="00ED6288">
      <w:pPr>
        <w:pStyle w:val="2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взаимодействовать с окружающими, выполняя разные социальные роли;</w:t>
      </w:r>
    </w:p>
    <w:p w:rsidR="00ED6288" w:rsidRPr="00B163AA" w:rsidRDefault="00ED6288" w:rsidP="00ED6288">
      <w:pPr>
        <w:pStyle w:val="2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B163AA">
        <w:rPr>
          <w:rFonts w:ascii="Times New Roman" w:hAnsi="Times New Roman"/>
          <w:bCs/>
          <w:sz w:val="24"/>
          <w:szCs w:val="24"/>
        </w:rPr>
        <w:t>логическое рассуждение</w:t>
      </w:r>
      <w:proofErr w:type="gramEnd"/>
      <w:r w:rsidRPr="00B163AA">
        <w:rPr>
          <w:rFonts w:ascii="Times New Roman" w:hAnsi="Times New Roman"/>
          <w:bCs/>
          <w:sz w:val="24"/>
          <w:szCs w:val="24"/>
        </w:rPr>
        <w:t>, умозаключение (индуктивное, дедуктивное и по аналогии) и делать выводы;</w:t>
      </w:r>
    </w:p>
    <w:p w:rsidR="00ED6288" w:rsidRPr="00B163AA" w:rsidRDefault="00ED6288" w:rsidP="00ED6288">
      <w:pPr>
        <w:pStyle w:val="2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</w:r>
    </w:p>
    <w:p w:rsidR="00ED6288" w:rsidRPr="00B163AA" w:rsidRDefault="00ED6288" w:rsidP="00ED6288">
      <w:pPr>
        <w:pStyle w:val="2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lastRenderedPageBreak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ED6288" w:rsidRPr="00B163AA" w:rsidRDefault="00ED6288" w:rsidP="00ED6288">
      <w:pPr>
        <w:pStyle w:val="2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ED6288" w:rsidRPr="00B163AA" w:rsidRDefault="00ED6288" w:rsidP="00ED6288">
      <w:pPr>
        <w:pStyle w:val="2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</w:r>
    </w:p>
    <w:p w:rsidR="00ED6288" w:rsidRPr="00B163AA" w:rsidRDefault="00ED6288" w:rsidP="00ED6288">
      <w:pPr>
        <w:pStyle w:val="2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использовать информационно-коммуникационные технологии;</w:t>
      </w:r>
    </w:p>
    <w:p w:rsidR="00ED6288" w:rsidRPr="00B163AA" w:rsidRDefault="00ED6288" w:rsidP="00ED6288">
      <w:pPr>
        <w:pStyle w:val="2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  <w:r w:rsidRPr="00B163AA">
        <w:rPr>
          <w:rFonts w:ascii="Times New Roman" w:hAnsi="Times New Roman"/>
          <w:bCs/>
          <w:sz w:val="24"/>
          <w:szCs w:val="24"/>
        </w:rPr>
        <w:t xml:space="preserve"> включают освоенные </w:t>
      </w:r>
      <w:proofErr w:type="gramStart"/>
      <w:r w:rsidRPr="00B163AA">
        <w:rPr>
          <w:rFonts w:ascii="Times New Roman" w:hAnsi="Times New Roman"/>
          <w:bCs/>
          <w:sz w:val="24"/>
          <w:szCs w:val="24"/>
        </w:rPr>
        <w:t>обучающимися</w:t>
      </w:r>
      <w:proofErr w:type="gramEnd"/>
      <w:r w:rsidRPr="00B163AA">
        <w:rPr>
          <w:rFonts w:ascii="Times New Roman" w:hAnsi="Times New Roman"/>
          <w:bCs/>
          <w:sz w:val="24"/>
          <w:szCs w:val="24"/>
        </w:rPr>
        <w:t xml:space="preserve">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Ожидается, что выпускники основной школы должны продемонстрировать следующие результаты освоения иностранного языка: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В коммуникативной сфере.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Речевая  компетенция</w:t>
      </w:r>
      <w:r w:rsidRPr="00B163AA">
        <w:rPr>
          <w:rFonts w:ascii="Times New Roman" w:hAnsi="Times New Roman"/>
          <w:bCs/>
          <w:sz w:val="24"/>
          <w:szCs w:val="24"/>
        </w:rPr>
        <w:t xml:space="preserve"> в следующих видах речевой деятельности: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163AA">
        <w:rPr>
          <w:rFonts w:ascii="Times New Roman" w:hAnsi="Times New Roman"/>
          <w:b/>
          <w:bCs/>
          <w:sz w:val="24"/>
          <w:szCs w:val="24"/>
        </w:rPr>
        <w:t>говорении</w:t>
      </w:r>
      <w:proofErr w:type="gramEnd"/>
    </w:p>
    <w:p w:rsidR="00ED6288" w:rsidRPr="00B163AA" w:rsidRDefault="00ED6288" w:rsidP="00ED6288">
      <w:pPr>
        <w:pStyle w:val="2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начинать, вести/поддерживать и заканчивать беседу в стандартных ситуациях общения, соблюдать нормы речевого этикета, при необходимости переспрашивая, уточняя;</w:t>
      </w:r>
    </w:p>
    <w:p w:rsidR="00ED6288" w:rsidRPr="00B163AA" w:rsidRDefault="00ED6288" w:rsidP="00ED6288">
      <w:pPr>
        <w:pStyle w:val="2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ED6288" w:rsidRPr="00B163AA" w:rsidRDefault="00ED6288" w:rsidP="00ED6288">
      <w:pPr>
        <w:pStyle w:val="2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ED6288" w:rsidRPr="00B163AA" w:rsidRDefault="00ED6288" w:rsidP="00ED6288">
      <w:pPr>
        <w:pStyle w:val="2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B163AA">
        <w:rPr>
          <w:rFonts w:ascii="Times New Roman" w:hAnsi="Times New Roman"/>
          <w:bCs/>
          <w:sz w:val="24"/>
          <w:szCs w:val="24"/>
        </w:rPr>
        <w:t>прочитанному</w:t>
      </w:r>
      <w:proofErr w:type="gramEnd"/>
      <w:r w:rsidRPr="00B163AA">
        <w:rPr>
          <w:rFonts w:ascii="Times New Roman" w:hAnsi="Times New Roman"/>
          <w:bCs/>
          <w:sz w:val="24"/>
          <w:szCs w:val="24"/>
        </w:rPr>
        <w:t>/услышанному, давать краткую характеристику персонажей;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163AA">
        <w:rPr>
          <w:rFonts w:ascii="Times New Roman" w:hAnsi="Times New Roman"/>
          <w:b/>
          <w:bCs/>
          <w:sz w:val="24"/>
          <w:szCs w:val="24"/>
        </w:rPr>
        <w:t>аудировании</w:t>
      </w:r>
      <w:proofErr w:type="spellEnd"/>
    </w:p>
    <w:p w:rsidR="00ED6288" w:rsidRPr="00B163AA" w:rsidRDefault="00ED6288" w:rsidP="00ED6288">
      <w:pPr>
        <w:pStyle w:val="2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воспринимать на слух и полностью понимать речь учителя, одноклассников;</w:t>
      </w:r>
    </w:p>
    <w:p w:rsidR="00ED6288" w:rsidRPr="00B163AA" w:rsidRDefault="00ED6288" w:rsidP="00ED6288">
      <w:pPr>
        <w:pStyle w:val="2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ED6288" w:rsidRPr="00B163AA" w:rsidRDefault="00ED6288" w:rsidP="00ED6288">
      <w:pPr>
        <w:pStyle w:val="2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информацию;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163AA">
        <w:rPr>
          <w:rFonts w:ascii="Times New Roman" w:hAnsi="Times New Roman"/>
          <w:b/>
          <w:bCs/>
          <w:sz w:val="24"/>
          <w:szCs w:val="24"/>
        </w:rPr>
        <w:t>чтении</w:t>
      </w:r>
      <w:proofErr w:type="gramEnd"/>
    </w:p>
    <w:p w:rsidR="00ED6288" w:rsidRPr="00B163AA" w:rsidRDefault="00ED6288" w:rsidP="00ED6288">
      <w:pPr>
        <w:pStyle w:val="2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ориентироваться в иноязычном тексте; прогнозировать его содержание по заголовку;</w:t>
      </w:r>
    </w:p>
    <w:p w:rsidR="00ED6288" w:rsidRPr="00B163AA" w:rsidRDefault="00ED6288" w:rsidP="00ED6288">
      <w:pPr>
        <w:pStyle w:val="2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читать аутентичные тексты разных жанров с пониманием основного содержания (определять тему, основную мысль; выделять главные факты, опуская </w:t>
      </w:r>
      <w:r w:rsidRPr="00B163AA">
        <w:rPr>
          <w:rFonts w:ascii="Times New Roman" w:hAnsi="Times New Roman"/>
          <w:bCs/>
          <w:sz w:val="24"/>
          <w:szCs w:val="24"/>
        </w:rPr>
        <w:lastRenderedPageBreak/>
        <w:t>второстепенные, устанавливать логическую последовательность основных фактов текста);</w:t>
      </w:r>
    </w:p>
    <w:p w:rsidR="00ED6288" w:rsidRPr="00B163AA" w:rsidRDefault="00ED6288" w:rsidP="00ED6288">
      <w:pPr>
        <w:pStyle w:val="2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справочные материалы; оценивать полученную информацию, выражать свое мнение;</w:t>
      </w:r>
    </w:p>
    <w:p w:rsidR="00ED6288" w:rsidRPr="00B163AA" w:rsidRDefault="00ED6288" w:rsidP="00ED6288">
      <w:pPr>
        <w:pStyle w:val="2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читать текст с выборочным пониманием значимой/ нужной/интересующей информации;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163AA">
        <w:rPr>
          <w:rFonts w:ascii="Times New Roman" w:hAnsi="Times New Roman"/>
          <w:b/>
          <w:bCs/>
          <w:sz w:val="24"/>
          <w:szCs w:val="24"/>
        </w:rPr>
        <w:t>письме</w:t>
      </w:r>
      <w:proofErr w:type="gramEnd"/>
    </w:p>
    <w:p w:rsidR="00ED6288" w:rsidRPr="00B163AA" w:rsidRDefault="00ED6288" w:rsidP="00ED6288">
      <w:pPr>
        <w:pStyle w:val="2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заполнять анкеты и формуляры;</w:t>
      </w:r>
    </w:p>
    <w:p w:rsidR="00ED6288" w:rsidRPr="00B163AA" w:rsidRDefault="00ED6288" w:rsidP="00ED6288">
      <w:pPr>
        <w:pStyle w:val="2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языка.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 плане</w:t>
      </w:r>
      <w:r w:rsidRPr="00B163AA">
        <w:rPr>
          <w:rFonts w:ascii="Times New Roman" w:hAnsi="Times New Roman"/>
          <w:b/>
          <w:bCs/>
          <w:sz w:val="24"/>
          <w:szCs w:val="24"/>
        </w:rPr>
        <w:t xml:space="preserve"> языковой компетенции</w:t>
      </w:r>
      <w:r w:rsidRPr="00B163AA">
        <w:rPr>
          <w:rFonts w:ascii="Times New Roman" w:hAnsi="Times New Roman"/>
          <w:bCs/>
          <w:sz w:val="24"/>
          <w:szCs w:val="24"/>
        </w:rPr>
        <w:t xml:space="preserve"> выпускник основной школы должен знать/понимать:</w:t>
      </w:r>
    </w:p>
    <w:p w:rsidR="00ED6288" w:rsidRPr="00B163AA" w:rsidRDefault="00ED6288" w:rsidP="00ED6288">
      <w:pPr>
        <w:pStyle w:val="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ED6288" w:rsidRPr="00B163AA" w:rsidRDefault="00ED6288" w:rsidP="00ED6288">
      <w:pPr>
        <w:pStyle w:val="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ED6288" w:rsidRPr="00B163AA" w:rsidRDefault="00ED6288" w:rsidP="00ED6288">
      <w:pPr>
        <w:pStyle w:val="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признаки изученных грамматических явлений (видовременных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ED6288" w:rsidRPr="00B163AA" w:rsidRDefault="00ED6288" w:rsidP="00ED6288">
      <w:pPr>
        <w:pStyle w:val="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основные различия систем английского и русского языков.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Кроме того, школьники должны </w:t>
      </w:r>
      <w:r w:rsidRPr="00B163AA">
        <w:rPr>
          <w:rFonts w:ascii="Times New Roman" w:hAnsi="Times New Roman"/>
          <w:b/>
          <w:bCs/>
          <w:sz w:val="24"/>
          <w:szCs w:val="24"/>
        </w:rPr>
        <w:t>уметь:</w:t>
      </w:r>
    </w:p>
    <w:p w:rsidR="00ED6288" w:rsidRPr="00B163AA" w:rsidRDefault="00ED6288" w:rsidP="00ED6288">
      <w:pPr>
        <w:pStyle w:val="2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применять правила написания слов, изученных в основной школе;</w:t>
      </w:r>
    </w:p>
    <w:p w:rsidR="00ED6288" w:rsidRPr="00B163AA" w:rsidRDefault="00ED6288" w:rsidP="00ED6288">
      <w:pPr>
        <w:pStyle w:val="2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адекватно произносить и различать на слух звуки английского языка, соблюдать правила ударения в словах и фразах;</w:t>
      </w:r>
    </w:p>
    <w:p w:rsidR="00ED6288" w:rsidRPr="00B163AA" w:rsidRDefault="00ED6288" w:rsidP="00ED6288">
      <w:pPr>
        <w:pStyle w:val="2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В отношении </w:t>
      </w:r>
      <w:r w:rsidRPr="00B163AA">
        <w:rPr>
          <w:rFonts w:ascii="Times New Roman" w:hAnsi="Times New Roman"/>
          <w:b/>
          <w:bCs/>
          <w:sz w:val="24"/>
          <w:szCs w:val="24"/>
        </w:rPr>
        <w:t>социокультурной компетенции</w:t>
      </w:r>
      <w:r w:rsidRPr="00B163AA">
        <w:rPr>
          <w:rFonts w:ascii="Times New Roman" w:hAnsi="Times New Roman"/>
          <w:bCs/>
          <w:sz w:val="24"/>
          <w:szCs w:val="24"/>
        </w:rPr>
        <w:t xml:space="preserve"> от выпускников требуется:</w:t>
      </w:r>
    </w:p>
    <w:p w:rsidR="00ED6288" w:rsidRPr="00B163AA" w:rsidRDefault="00ED6288" w:rsidP="00ED6288">
      <w:pPr>
        <w:pStyle w:val="2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знание национально-культурных особенностей речевого и неречевого поведения в своей стране и странах изучаемого языка, применение этих знаний в различных ситуациях формального и неформального межличностного и межкультурного общения;</w:t>
      </w:r>
    </w:p>
    <w:p w:rsidR="00ED6288" w:rsidRPr="00B163AA" w:rsidRDefault="00ED6288" w:rsidP="00ED6288">
      <w:pPr>
        <w:pStyle w:val="2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распознавать и употреблять в устной и письменной речи основные нормы речевого этикета (реплики-клише, наиболее распространенную оценочную лексику), принятые в странах изучаемого языка в различных ситуациях формального и неформального общения;</w:t>
      </w:r>
    </w:p>
    <w:p w:rsidR="00ED6288" w:rsidRPr="00B163AA" w:rsidRDefault="00ED6288" w:rsidP="00ED6288">
      <w:pPr>
        <w:pStyle w:val="2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знание употребительной фоновой лексики и реалий страны/стран изучаемого языка, некоторых распространенных образцов фольклора (пословицы, поговорки, скороговорки, сказки, стихи);</w:t>
      </w:r>
    </w:p>
    <w:p w:rsidR="00ED6288" w:rsidRPr="00B163AA" w:rsidRDefault="00ED6288" w:rsidP="00ED6288">
      <w:pPr>
        <w:pStyle w:val="2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знакомство с образцами художественной, публицистической и научно-популярной литературы;</w:t>
      </w:r>
    </w:p>
    <w:p w:rsidR="00ED6288" w:rsidRPr="00B163AA" w:rsidRDefault="00ED6288" w:rsidP="00ED6288">
      <w:pPr>
        <w:pStyle w:val="2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lastRenderedPageBreak/>
        <w:t>наличие представления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ED6288" w:rsidRPr="00B163AA" w:rsidRDefault="00ED6288" w:rsidP="00ED6288">
      <w:pPr>
        <w:pStyle w:val="2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наличие представления о сходстве и различиях в традициях своей страны и стран изучаемого языка;</w:t>
      </w:r>
    </w:p>
    <w:p w:rsidR="00ED6288" w:rsidRPr="00B163AA" w:rsidRDefault="00ED6288" w:rsidP="00ED6288">
      <w:pPr>
        <w:pStyle w:val="2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понимание роли владения иностранными языками в современном мире.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В результате формирования </w:t>
      </w:r>
      <w:r w:rsidRPr="00B163AA">
        <w:rPr>
          <w:rFonts w:ascii="Times New Roman" w:hAnsi="Times New Roman"/>
          <w:b/>
          <w:bCs/>
          <w:sz w:val="24"/>
          <w:szCs w:val="24"/>
        </w:rPr>
        <w:t>компенсаторной компетенции</w:t>
      </w:r>
      <w:r w:rsidRPr="00B163AA">
        <w:rPr>
          <w:rFonts w:ascii="Times New Roman" w:hAnsi="Times New Roman"/>
          <w:bCs/>
          <w:sz w:val="24"/>
          <w:szCs w:val="24"/>
        </w:rPr>
        <w:t xml:space="preserve"> выпускники основной школы должны научиться выходить из затруднительного положения в условиях дефицита</w:t>
      </w:r>
      <w:r w:rsidRPr="00B163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63AA">
        <w:rPr>
          <w:rFonts w:ascii="Times New Roman" w:hAnsi="Times New Roman"/>
          <w:bCs/>
          <w:sz w:val="24"/>
          <w:szCs w:val="24"/>
        </w:rPr>
        <w:t>языковых сре</w:t>
      </w:r>
      <w:proofErr w:type="gramStart"/>
      <w:r w:rsidRPr="00B163AA">
        <w:rPr>
          <w:rFonts w:ascii="Times New Roman" w:hAnsi="Times New Roman"/>
          <w:bCs/>
          <w:sz w:val="24"/>
          <w:szCs w:val="24"/>
        </w:rPr>
        <w:t>дств в пр</w:t>
      </w:r>
      <w:proofErr w:type="gramEnd"/>
      <w:r w:rsidRPr="00B163AA">
        <w:rPr>
          <w:rFonts w:ascii="Times New Roman" w:hAnsi="Times New Roman"/>
          <w:bCs/>
          <w:sz w:val="24"/>
          <w:szCs w:val="24"/>
        </w:rPr>
        <w:t>оцессе приема и передачи информации за счет умения:</w:t>
      </w:r>
    </w:p>
    <w:p w:rsidR="00ED6288" w:rsidRPr="00B163AA" w:rsidRDefault="00ED6288" w:rsidP="00ED6288">
      <w:pPr>
        <w:pStyle w:val="2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ED6288" w:rsidRPr="00B163AA" w:rsidRDefault="00ED6288" w:rsidP="00ED6288">
      <w:pPr>
        <w:pStyle w:val="2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прогнозировать основное содержание текста по заголовку или выборочному чтению отдельных абзацев текста;</w:t>
      </w:r>
    </w:p>
    <w:p w:rsidR="00ED6288" w:rsidRPr="00B163AA" w:rsidRDefault="00ED6288" w:rsidP="00ED6288">
      <w:pPr>
        <w:pStyle w:val="2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163AA">
        <w:rPr>
          <w:rFonts w:ascii="Times New Roman" w:hAnsi="Times New Roman"/>
          <w:bCs/>
          <w:sz w:val="24"/>
          <w:szCs w:val="24"/>
        </w:rPr>
        <w:t>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</w:r>
      <w:proofErr w:type="gramEnd"/>
    </w:p>
    <w:p w:rsidR="00ED6288" w:rsidRPr="00B163AA" w:rsidRDefault="00ED6288" w:rsidP="00ED6288">
      <w:pPr>
        <w:pStyle w:val="2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игнорировать незнакомую лексику, реалии, грамматические явления, не влияющие на понимание основного содержания текста;</w:t>
      </w:r>
    </w:p>
    <w:p w:rsidR="00ED6288" w:rsidRPr="00B163AA" w:rsidRDefault="00ED6288" w:rsidP="00ED6288">
      <w:pPr>
        <w:pStyle w:val="2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задавать вопрос, переспрашивать с целью уточнения отдельных неизвестных языковых явлений в тексте;</w:t>
      </w:r>
    </w:p>
    <w:p w:rsidR="00ED6288" w:rsidRPr="00B163AA" w:rsidRDefault="00ED6288" w:rsidP="00ED6288">
      <w:pPr>
        <w:pStyle w:val="2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использовать перифраз, синонимические средства, словарные замены, жесты, мимику.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В познавательной сфере</w:t>
      </w:r>
      <w:r w:rsidRPr="00B163AA">
        <w:rPr>
          <w:rFonts w:ascii="Times New Roman" w:hAnsi="Times New Roman"/>
          <w:bCs/>
          <w:sz w:val="24"/>
          <w:szCs w:val="24"/>
        </w:rPr>
        <w:t xml:space="preserve"> (учебно-познавательная компетенция) происходит дальнейшее совершенствование и развитие универсальных учебных действий (УУД) и специальных учебных умений (СУУ).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Универсальные учебные действия (</w:t>
      </w:r>
      <w:proofErr w:type="spellStart"/>
      <w:r w:rsidRPr="00B163AA">
        <w:rPr>
          <w:rFonts w:ascii="Times New Roman" w:hAnsi="Times New Roman"/>
          <w:b/>
          <w:bCs/>
          <w:sz w:val="24"/>
          <w:szCs w:val="24"/>
        </w:rPr>
        <w:t>общеучебные</w:t>
      </w:r>
      <w:proofErr w:type="spellEnd"/>
      <w:r w:rsidRPr="00B163AA">
        <w:rPr>
          <w:rFonts w:ascii="Times New Roman" w:hAnsi="Times New Roman"/>
          <w:b/>
          <w:bCs/>
          <w:sz w:val="24"/>
          <w:szCs w:val="24"/>
        </w:rPr>
        <w:t xml:space="preserve"> умения):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регулятивные:</w:t>
      </w:r>
    </w:p>
    <w:p w:rsidR="00ED6288" w:rsidRPr="00B163AA" w:rsidRDefault="00ED6288" w:rsidP="00ED6288">
      <w:pPr>
        <w:pStyle w:val="2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определять цель учебной деятельности возможно с помощью учителя и самостоятельно искать средства ее осуществления;</w:t>
      </w:r>
    </w:p>
    <w:p w:rsidR="00ED6288" w:rsidRPr="00B163AA" w:rsidRDefault="00ED6288" w:rsidP="00ED6288">
      <w:pPr>
        <w:pStyle w:val="2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обнаруживать и формулировать учебную проблему совместно с учителем, выбирать тему проекта в ходе «мозгового штурма» под руководством учителя;</w:t>
      </w:r>
    </w:p>
    <w:p w:rsidR="00ED6288" w:rsidRPr="00B163AA" w:rsidRDefault="00ED6288" w:rsidP="00ED6288">
      <w:pPr>
        <w:pStyle w:val="2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составлять план выполнения задачи, проекта в группе под руководством учителя;</w:t>
      </w:r>
    </w:p>
    <w:p w:rsidR="00ED6288" w:rsidRPr="00B163AA" w:rsidRDefault="00ED6288" w:rsidP="00ED6288">
      <w:pPr>
        <w:pStyle w:val="2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оценивать ход и результаты выполнения задачи, проекта;</w:t>
      </w:r>
    </w:p>
    <w:p w:rsidR="00ED6288" w:rsidRPr="00B163AA" w:rsidRDefault="00ED6288" w:rsidP="00ED6288">
      <w:pPr>
        <w:pStyle w:val="2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критически анализировать успехи и недостатки проделанной работы.</w:t>
      </w:r>
    </w:p>
    <w:p w:rsidR="00ED6288" w:rsidRPr="00B163AA" w:rsidRDefault="00ED6288" w:rsidP="00ED6288">
      <w:pPr>
        <w:pStyle w:val="2"/>
        <w:spacing w:after="0" w:line="276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познавательные:</w:t>
      </w:r>
    </w:p>
    <w:p w:rsidR="00ED6288" w:rsidRPr="00B163AA" w:rsidRDefault="00ED6288" w:rsidP="00ED6288">
      <w:pPr>
        <w:pStyle w:val="2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самостоятельно находить и отбирать для решения учебной задачи необходимые словари, энциклопедии, справочники, информацию из Интернета;</w:t>
      </w:r>
    </w:p>
    <w:p w:rsidR="00ED6288" w:rsidRPr="00B163AA" w:rsidRDefault="00ED6288" w:rsidP="00ED6288">
      <w:pPr>
        <w:pStyle w:val="2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выполнять универсальные логические действия:</w:t>
      </w:r>
    </w:p>
    <w:p w:rsidR="00ED6288" w:rsidRPr="00B163AA" w:rsidRDefault="00ED6288" w:rsidP="00ED6288">
      <w:pPr>
        <w:pStyle w:val="2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анализ (выделение признаков),</w:t>
      </w:r>
    </w:p>
    <w:p w:rsidR="00ED6288" w:rsidRPr="00B163AA" w:rsidRDefault="00ED6288" w:rsidP="00ED6288">
      <w:pPr>
        <w:pStyle w:val="2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синтез (составление целого из частей, в том числе с самостоятельным достраиванием),</w:t>
      </w:r>
    </w:p>
    <w:p w:rsidR="00ED6288" w:rsidRPr="00B163AA" w:rsidRDefault="00ED6288" w:rsidP="00ED6288">
      <w:pPr>
        <w:pStyle w:val="2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выбирать основания для сравнения, классификации объектов,</w:t>
      </w:r>
    </w:p>
    <w:p w:rsidR="00ED6288" w:rsidRPr="00B163AA" w:rsidRDefault="00ED6288" w:rsidP="00ED6288">
      <w:pPr>
        <w:pStyle w:val="2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устанавливать аналогии и причинно-следственные связи,</w:t>
      </w:r>
    </w:p>
    <w:p w:rsidR="00ED6288" w:rsidRPr="00B163AA" w:rsidRDefault="00ED6288" w:rsidP="00ED6288">
      <w:pPr>
        <w:pStyle w:val="2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выстраивать логическую цепь рассуждений,</w:t>
      </w:r>
    </w:p>
    <w:p w:rsidR="00ED6288" w:rsidRPr="00B163AA" w:rsidRDefault="00ED6288" w:rsidP="00ED6288">
      <w:pPr>
        <w:pStyle w:val="2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относить объекты к известным понятиям;</w:t>
      </w:r>
    </w:p>
    <w:p w:rsidR="00ED6288" w:rsidRPr="00B163AA" w:rsidRDefault="00ED6288" w:rsidP="00ED6288">
      <w:pPr>
        <w:pStyle w:val="2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преобразовывать информацию из одной формы в другую:</w:t>
      </w:r>
    </w:p>
    <w:p w:rsidR="00ED6288" w:rsidRPr="00B163AA" w:rsidRDefault="00ED6288" w:rsidP="00ED6288">
      <w:pPr>
        <w:pStyle w:val="2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обобщать информацию в виде таблиц, схем, опорного конспекта,</w:t>
      </w:r>
    </w:p>
    <w:p w:rsidR="00ED6288" w:rsidRPr="00B163AA" w:rsidRDefault="00ED6288" w:rsidP="00ED6288">
      <w:pPr>
        <w:pStyle w:val="2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составлять простой план текста (в виде ключевых слов, вопросов);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коммуникативные:</w:t>
      </w:r>
    </w:p>
    <w:p w:rsidR="00ED6288" w:rsidRPr="00B163AA" w:rsidRDefault="00ED6288" w:rsidP="00ED6288">
      <w:pPr>
        <w:pStyle w:val="2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lastRenderedPageBreak/>
        <w:t>четко и ясно выражать свои мысли;</w:t>
      </w:r>
    </w:p>
    <w:p w:rsidR="00ED6288" w:rsidRPr="00B163AA" w:rsidRDefault="00ED6288" w:rsidP="00ED6288">
      <w:pPr>
        <w:pStyle w:val="2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отстаивать свою точку зрения, аргументировать ее;</w:t>
      </w:r>
    </w:p>
    <w:p w:rsidR="00ED6288" w:rsidRPr="00B163AA" w:rsidRDefault="00ED6288" w:rsidP="00ED6288">
      <w:pPr>
        <w:pStyle w:val="2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учиться </w:t>
      </w:r>
      <w:proofErr w:type="gramStart"/>
      <w:r w:rsidRPr="00B163AA">
        <w:rPr>
          <w:rFonts w:ascii="Times New Roman" w:hAnsi="Times New Roman"/>
          <w:bCs/>
          <w:sz w:val="24"/>
          <w:szCs w:val="24"/>
        </w:rPr>
        <w:t>критично</w:t>
      </w:r>
      <w:proofErr w:type="gramEnd"/>
      <w:r w:rsidRPr="00B163AA">
        <w:rPr>
          <w:rFonts w:ascii="Times New Roman" w:hAnsi="Times New Roman"/>
          <w:bCs/>
          <w:sz w:val="24"/>
          <w:szCs w:val="24"/>
        </w:rPr>
        <w:t xml:space="preserve"> относиться к собственному мнению;</w:t>
      </w:r>
    </w:p>
    <w:p w:rsidR="00ED6288" w:rsidRPr="00B163AA" w:rsidRDefault="00ED6288" w:rsidP="00ED6288">
      <w:pPr>
        <w:pStyle w:val="2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слушать других, принимать другую точку зрения, быть готовым изменить свою;</w:t>
      </w:r>
    </w:p>
    <w:p w:rsidR="00ED6288" w:rsidRPr="00B163AA" w:rsidRDefault="00ED6288" w:rsidP="00ED6288">
      <w:pPr>
        <w:pStyle w:val="2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организовывать учебное взаимодействие в группе (распределять роли, договариваться друг с другом);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Специальные учебные умения:</w:t>
      </w:r>
    </w:p>
    <w:p w:rsidR="00ED6288" w:rsidRPr="00B163AA" w:rsidRDefault="00ED6288" w:rsidP="00ED6288">
      <w:pPr>
        <w:pStyle w:val="2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ED6288" w:rsidRPr="00B163AA" w:rsidRDefault="00ED6288" w:rsidP="00ED6288">
      <w:pPr>
        <w:pStyle w:val="2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владеть различными стратегиями чтения и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аудирования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 xml:space="preserve"> в зависимости от поставленной речевой задачи (читать/слушать текст с разной глубиной понимания);</w:t>
      </w:r>
    </w:p>
    <w:p w:rsidR="00ED6288" w:rsidRPr="00B163AA" w:rsidRDefault="00ED6288" w:rsidP="00ED6288">
      <w:pPr>
        <w:pStyle w:val="2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163AA">
        <w:rPr>
          <w:rFonts w:ascii="Times New Roman" w:hAnsi="Times New Roman"/>
          <w:bCs/>
          <w:sz w:val="24"/>
          <w:szCs w:val="24"/>
        </w:rPr>
        <w:t xml:space="preserve">ориентироваться в иноязычном печатном и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аудиотексте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>, кратко фиксировать содержание сообщений, составлять субъективные опоры для устного высказывания в виде ключевых слов, объединенных потенциальным контекстом, зачина, концовки, отдельных предложений;</w:t>
      </w:r>
      <w:proofErr w:type="gramEnd"/>
    </w:p>
    <w:p w:rsidR="00ED6288" w:rsidRPr="00B163AA" w:rsidRDefault="00ED6288" w:rsidP="00ED6288">
      <w:pPr>
        <w:pStyle w:val="2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вычленять в тексте реалии, слова с культурным компонентом значения, анализировать их семантическую структуру, выделять культурный фон, сопоставлять его с культурным фоном аналогичного явления в родной культуре, выявлять сходства и различия и уметь объяснять эти различия иноязычному речевому партнеру или человеку, не владеющему иностранным языком;</w:t>
      </w:r>
    </w:p>
    <w:p w:rsidR="00ED6288" w:rsidRPr="00B163AA" w:rsidRDefault="00ED6288" w:rsidP="00ED6288">
      <w:pPr>
        <w:pStyle w:val="2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догадываться о значении слов на основе языковой и контекстуальной догадки, словообразовательных моделей;</w:t>
      </w:r>
    </w:p>
    <w:p w:rsidR="00ED6288" w:rsidRPr="00B163AA" w:rsidRDefault="00ED6288" w:rsidP="00ED6288">
      <w:pPr>
        <w:pStyle w:val="2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использовать выборочный перевод для уточнения понимания текста;</w:t>
      </w:r>
    </w:p>
    <w:p w:rsidR="00ED6288" w:rsidRPr="00B163AA" w:rsidRDefault="00ED6288" w:rsidP="00ED6288">
      <w:pPr>
        <w:pStyle w:val="2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узнавать грамматические явления в тексте на основе дифференцирующих признаков;</w:t>
      </w:r>
    </w:p>
    <w:p w:rsidR="00ED6288" w:rsidRPr="00B163AA" w:rsidRDefault="00ED6288" w:rsidP="00ED6288">
      <w:pPr>
        <w:pStyle w:val="2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действовать по образцу или аналогии при выполнении отдельных заданий и порождении речевого высказывания на изучаемом языке;</w:t>
      </w:r>
    </w:p>
    <w:p w:rsidR="00ED6288" w:rsidRPr="00B163AA" w:rsidRDefault="00ED6288" w:rsidP="00ED6288">
      <w:pPr>
        <w:pStyle w:val="2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пользоваться справочным материалом: грамматическими и лингвострановедческими справочниками, схемами и таблицами, двуязычными словарями, мультимедийными средствами;</w:t>
      </w:r>
    </w:p>
    <w:p w:rsidR="00ED6288" w:rsidRPr="00B163AA" w:rsidRDefault="00ED6288" w:rsidP="00ED6288">
      <w:pPr>
        <w:pStyle w:val="2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пользоваться поисковыми системами </w:t>
      </w:r>
      <w:hyperlink r:id="rId6" w:history="1">
        <w:r w:rsidRPr="00B163AA">
          <w:rPr>
            <w:rStyle w:val="a3"/>
            <w:rFonts w:ascii="Times New Roman" w:hAnsi="Times New Roman"/>
            <w:bCs/>
            <w:color w:val="auto"/>
            <w:sz w:val="24"/>
            <w:szCs w:val="24"/>
          </w:rPr>
          <w:t>www.yahoo.com</w:t>
        </w:r>
      </w:hyperlink>
      <w:r w:rsidRPr="00B163AA">
        <w:rPr>
          <w:rFonts w:ascii="Times New Roman" w:hAnsi="Times New Roman"/>
          <w:bCs/>
          <w:sz w:val="24"/>
          <w:szCs w:val="24"/>
        </w:rPr>
        <w:t xml:space="preserve">., </w:t>
      </w:r>
      <w:hyperlink r:id="rId7" w:history="1">
        <w:r w:rsidRPr="00B163AA">
          <w:rPr>
            <w:rStyle w:val="a3"/>
            <w:rFonts w:ascii="Times New Roman" w:hAnsi="Times New Roman"/>
            <w:bCs/>
            <w:color w:val="auto"/>
            <w:sz w:val="24"/>
            <w:szCs w:val="24"/>
          </w:rPr>
          <w:t>www.ask.com</w:t>
        </w:r>
      </w:hyperlink>
      <w:r w:rsidRPr="00B163AA">
        <w:rPr>
          <w:rFonts w:ascii="Times New Roman" w:hAnsi="Times New Roman"/>
          <w:bCs/>
          <w:sz w:val="24"/>
          <w:szCs w:val="24"/>
        </w:rPr>
        <w:t xml:space="preserve">, </w:t>
      </w:r>
      <w:hyperlink r:id="rId8" w:history="1">
        <w:r w:rsidRPr="00B163AA">
          <w:rPr>
            <w:rStyle w:val="a3"/>
            <w:rFonts w:ascii="Times New Roman" w:hAnsi="Times New Roman"/>
            <w:bCs/>
            <w:color w:val="auto"/>
            <w:sz w:val="24"/>
            <w:szCs w:val="24"/>
          </w:rPr>
          <w:t>www.wikipedia.ru</w:t>
        </w:r>
      </w:hyperlink>
      <w:r w:rsidRPr="00B163AA">
        <w:rPr>
          <w:rFonts w:ascii="Times New Roman" w:hAnsi="Times New Roman"/>
          <w:bCs/>
          <w:sz w:val="24"/>
          <w:szCs w:val="24"/>
        </w:rPr>
        <w:t xml:space="preserve"> и др.; находить нужную информацию, обобщать и делать выписки для дальнейшего использования в процессе общения на уроке, при написании эссе, сочинений, при подготовке проектов;</w:t>
      </w:r>
    </w:p>
    <w:p w:rsidR="00ED6288" w:rsidRPr="00B163AA" w:rsidRDefault="00ED6288" w:rsidP="00ED6288">
      <w:pPr>
        <w:pStyle w:val="2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овладевать необходимыми для дальнейшего самостоятельного изучения английского языка способами и приемами.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В ценностно-ориентационной сфере:</w:t>
      </w:r>
    </w:p>
    <w:p w:rsidR="00ED6288" w:rsidRPr="00B163AA" w:rsidRDefault="00ED6288" w:rsidP="00ED6288">
      <w:pPr>
        <w:pStyle w:val="2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представление о языке как средстве выражения чувств, эмоций, основе культуры общения;</w:t>
      </w:r>
    </w:p>
    <w:p w:rsidR="00ED6288" w:rsidRPr="00B163AA" w:rsidRDefault="00ED6288" w:rsidP="00ED6288">
      <w:pPr>
        <w:pStyle w:val="2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достижение взаимопонимания в процессе устного и письменного общения с носителями иностранного языка, установление межличностных, межкультурных контактов в доступных пределах;</w:t>
      </w:r>
    </w:p>
    <w:p w:rsidR="00ED6288" w:rsidRPr="00B163AA" w:rsidRDefault="00ED6288" w:rsidP="00ED6288">
      <w:pPr>
        <w:pStyle w:val="2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 xml:space="preserve">представление о целостном </w:t>
      </w:r>
      <w:proofErr w:type="spellStart"/>
      <w:r w:rsidRPr="00B163AA">
        <w:rPr>
          <w:rFonts w:ascii="Times New Roman" w:hAnsi="Times New Roman"/>
          <w:bCs/>
          <w:sz w:val="24"/>
          <w:szCs w:val="24"/>
        </w:rPr>
        <w:t>полиязычном</w:t>
      </w:r>
      <w:proofErr w:type="spellEnd"/>
      <w:r w:rsidRPr="00B163AA">
        <w:rPr>
          <w:rFonts w:ascii="Times New Roman" w:hAnsi="Times New Roman"/>
          <w:bCs/>
          <w:sz w:val="24"/>
          <w:szCs w:val="24"/>
        </w:rPr>
        <w:t xml:space="preserve"> и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</w:r>
    </w:p>
    <w:p w:rsidR="00ED6288" w:rsidRPr="00B163AA" w:rsidRDefault="00ED6288" w:rsidP="00ED6288">
      <w:pPr>
        <w:pStyle w:val="2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lastRenderedPageBreak/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В эстетической сфере:</w:t>
      </w:r>
    </w:p>
    <w:p w:rsidR="00ED6288" w:rsidRPr="00B163AA" w:rsidRDefault="00ED6288" w:rsidP="00ED6288">
      <w:pPr>
        <w:pStyle w:val="2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ED6288" w:rsidRPr="00B163AA" w:rsidRDefault="00ED6288" w:rsidP="00ED6288">
      <w:pPr>
        <w:pStyle w:val="2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ED6288" w:rsidRPr="00B163AA" w:rsidRDefault="00ED6288" w:rsidP="00ED6288">
      <w:pPr>
        <w:pStyle w:val="2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развитие чувства прекрасного в процессе обсуждения современных тенденций в живописи, музыке, литературе.</w:t>
      </w:r>
    </w:p>
    <w:p w:rsidR="00ED6288" w:rsidRPr="00B163AA" w:rsidRDefault="00ED6288" w:rsidP="00ED6288">
      <w:pPr>
        <w:pStyle w:val="2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163AA">
        <w:rPr>
          <w:rFonts w:ascii="Times New Roman" w:hAnsi="Times New Roman"/>
          <w:b/>
          <w:bCs/>
          <w:sz w:val="24"/>
          <w:szCs w:val="24"/>
        </w:rPr>
        <w:t>В трудовой и физической сферах:</w:t>
      </w:r>
    </w:p>
    <w:p w:rsidR="00ED6288" w:rsidRPr="00B163AA" w:rsidRDefault="00ED6288" w:rsidP="00ED6288">
      <w:pPr>
        <w:pStyle w:val="2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формирование самодисциплины, упорства, настойчивости, самостоятельности в учебном труде;</w:t>
      </w:r>
    </w:p>
    <w:p w:rsidR="00ED6288" w:rsidRPr="00B163AA" w:rsidRDefault="00ED6288" w:rsidP="00ED6288">
      <w:pPr>
        <w:pStyle w:val="2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умение работать в соответствии с намеченным планом, добиваясь успеха;</w:t>
      </w:r>
    </w:p>
    <w:p w:rsidR="00ED6288" w:rsidRPr="00B163AA" w:rsidRDefault="00ED6288" w:rsidP="00ED6288">
      <w:pPr>
        <w:pStyle w:val="2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B163AA">
        <w:rPr>
          <w:rFonts w:ascii="Times New Roman" w:hAnsi="Times New Roman"/>
          <w:bCs/>
          <w:sz w:val="24"/>
          <w:szCs w:val="24"/>
        </w:rPr>
        <w:t>стремление вести здоровый образ жизни (режим труда и отдыха, питание, спорт, фитнес).</w:t>
      </w:r>
    </w:p>
    <w:p w:rsidR="00ED6288" w:rsidRPr="00ED6288" w:rsidRDefault="00ED6288" w:rsidP="00ED6288">
      <w:pPr>
        <w:pStyle w:val="2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D6288" w:rsidRPr="00ED6288" w:rsidRDefault="00ED6288" w:rsidP="00ED6288">
      <w:pPr>
        <w:pStyle w:val="2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D6288" w:rsidRPr="00ED6288" w:rsidRDefault="00ED6288" w:rsidP="00ED6288">
      <w:pPr>
        <w:pStyle w:val="2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D6288" w:rsidRPr="00ED6288" w:rsidRDefault="00ED6288" w:rsidP="00ED6288">
      <w:pPr>
        <w:pStyle w:val="2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82C7C" w:rsidRDefault="00382C7C">
      <w:bookmarkStart w:id="0" w:name="_GoBack"/>
      <w:bookmarkEnd w:id="0"/>
    </w:p>
    <w:sectPr w:rsidR="0038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807"/>
    <w:multiLevelType w:val="hybridMultilevel"/>
    <w:tmpl w:val="6B003B1A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71978"/>
    <w:multiLevelType w:val="hybridMultilevel"/>
    <w:tmpl w:val="5C86F98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A748D"/>
    <w:multiLevelType w:val="hybridMultilevel"/>
    <w:tmpl w:val="2A741C20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35EF9"/>
    <w:multiLevelType w:val="hybridMultilevel"/>
    <w:tmpl w:val="0E66C124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629A4"/>
    <w:multiLevelType w:val="hybridMultilevel"/>
    <w:tmpl w:val="E25476C4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0417A6"/>
    <w:multiLevelType w:val="hybridMultilevel"/>
    <w:tmpl w:val="5456FFA4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B91B90"/>
    <w:multiLevelType w:val="hybridMultilevel"/>
    <w:tmpl w:val="1FD2343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375FA6"/>
    <w:multiLevelType w:val="hybridMultilevel"/>
    <w:tmpl w:val="6F68638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0727F4"/>
    <w:multiLevelType w:val="hybridMultilevel"/>
    <w:tmpl w:val="3F366CF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811E28"/>
    <w:multiLevelType w:val="hybridMultilevel"/>
    <w:tmpl w:val="FCFA8DB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74117E"/>
    <w:multiLevelType w:val="hybridMultilevel"/>
    <w:tmpl w:val="D506EAF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AB02AF"/>
    <w:multiLevelType w:val="hybridMultilevel"/>
    <w:tmpl w:val="C1C2A72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A4329B"/>
    <w:multiLevelType w:val="hybridMultilevel"/>
    <w:tmpl w:val="66367EC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C51639"/>
    <w:multiLevelType w:val="hybridMultilevel"/>
    <w:tmpl w:val="CFCC5F3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64D5E"/>
    <w:multiLevelType w:val="hybridMultilevel"/>
    <w:tmpl w:val="94785164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826FF7"/>
    <w:multiLevelType w:val="hybridMultilevel"/>
    <w:tmpl w:val="BF36FAA0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916832"/>
    <w:multiLevelType w:val="hybridMultilevel"/>
    <w:tmpl w:val="4B4621DA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62536D"/>
    <w:multiLevelType w:val="hybridMultilevel"/>
    <w:tmpl w:val="9D765AD4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75"/>
    <w:rsid w:val="00382C7C"/>
    <w:rsid w:val="00B95E75"/>
    <w:rsid w:val="00ED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28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2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62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D62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6288"/>
    <w:rPr>
      <w:rFonts w:ascii="Calibri" w:eastAsia="Calibri" w:hAnsi="Calibri" w:cs="Times New Roman"/>
    </w:rPr>
  </w:style>
  <w:style w:type="paragraph" w:customStyle="1" w:styleId="Style2">
    <w:name w:val="Style2"/>
    <w:basedOn w:val="a"/>
    <w:uiPriority w:val="99"/>
    <w:rsid w:val="00ED6288"/>
    <w:pPr>
      <w:widowControl w:val="0"/>
      <w:autoSpaceDE w:val="0"/>
      <w:autoSpaceDN w:val="0"/>
      <w:adjustRightInd w:val="0"/>
      <w:spacing w:line="255" w:lineRule="exact"/>
      <w:ind w:firstLine="288"/>
      <w:jc w:val="both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12">
    <w:name w:val="Font Style12"/>
    <w:rsid w:val="00ED6288"/>
    <w:rPr>
      <w:rFonts w:ascii="Times New Roman" w:hAnsi="Times New Roman" w:cs="Times New Roman" w:hint="default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28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2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62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D62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6288"/>
    <w:rPr>
      <w:rFonts w:ascii="Calibri" w:eastAsia="Calibri" w:hAnsi="Calibri" w:cs="Times New Roman"/>
    </w:rPr>
  </w:style>
  <w:style w:type="paragraph" w:customStyle="1" w:styleId="Style2">
    <w:name w:val="Style2"/>
    <w:basedOn w:val="a"/>
    <w:uiPriority w:val="99"/>
    <w:rsid w:val="00ED6288"/>
    <w:pPr>
      <w:widowControl w:val="0"/>
      <w:autoSpaceDE w:val="0"/>
      <w:autoSpaceDN w:val="0"/>
      <w:adjustRightInd w:val="0"/>
      <w:spacing w:line="255" w:lineRule="exact"/>
      <w:ind w:firstLine="288"/>
      <w:jc w:val="both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12">
    <w:name w:val="Font Style12"/>
    <w:rsid w:val="00ED6288"/>
    <w:rPr>
      <w:rFonts w:ascii="Times New Roman" w:hAnsi="Times New Roman" w:cs="Times New Roman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pedi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s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4241</Words>
  <Characters>24179</Characters>
  <Application>Microsoft Office Word</Application>
  <DocSecurity>0</DocSecurity>
  <Lines>201</Lines>
  <Paragraphs>56</Paragraphs>
  <ScaleCrop>false</ScaleCrop>
  <Company/>
  <LinksUpToDate>false</LinksUpToDate>
  <CharactersWithSpaces>28364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2018-03-21T10:26:00Z</dcterms:created>
  <dcterms:modified xsi:type="dcterms:W3CDTF">2018-03-21T10:26:00Z</dcterms:modified>
</cp:coreProperties>
</file>