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4DC" w:rsidRPr="008504DC" w:rsidRDefault="008504DC" w:rsidP="008504DC">
      <w:pPr>
        <w:shd w:val="clear" w:color="auto" w:fill="FFFFFF"/>
        <w:jc w:val="center"/>
        <w:rPr>
          <w:b/>
          <w:bCs/>
          <w:color w:val="FF0000"/>
          <w:sz w:val="28"/>
          <w:szCs w:val="28"/>
        </w:rPr>
      </w:pPr>
      <w:r w:rsidRPr="008504DC">
        <w:rPr>
          <w:b/>
          <w:bCs/>
          <w:color w:val="FF0000"/>
          <w:sz w:val="28"/>
          <w:szCs w:val="28"/>
        </w:rPr>
        <w:t>РАБОЧАЯ ПРОГРАММА</w:t>
      </w:r>
      <w:r w:rsidRPr="008504DC">
        <w:rPr>
          <w:b/>
          <w:color w:val="FF0000"/>
          <w:sz w:val="28"/>
          <w:szCs w:val="28"/>
        </w:rPr>
        <w:t xml:space="preserve">   </w:t>
      </w:r>
      <w:r w:rsidRPr="008504DC">
        <w:rPr>
          <w:b/>
          <w:bCs/>
          <w:color w:val="FF0000"/>
          <w:sz w:val="28"/>
          <w:szCs w:val="28"/>
        </w:rPr>
        <w:t>по русскому языку в 6 классе  136 ч.</w:t>
      </w:r>
    </w:p>
    <w:p w:rsidR="008504DC" w:rsidRPr="008504DC" w:rsidRDefault="008504DC" w:rsidP="008504DC">
      <w:pPr>
        <w:jc w:val="center"/>
        <w:rPr>
          <w:b/>
          <w:color w:val="FF0000"/>
          <w:sz w:val="28"/>
          <w:szCs w:val="28"/>
        </w:rPr>
      </w:pPr>
      <w:r w:rsidRPr="008504DC">
        <w:rPr>
          <w:b/>
          <w:color w:val="FF0000"/>
          <w:sz w:val="28"/>
          <w:szCs w:val="28"/>
        </w:rPr>
        <w:t>1.    Планируемые результаты изучения русского языка   в 6 классе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 xml:space="preserve">          Учащиеся должны понимать определения основных изучаемых в VI классе языковых единиц, </w:t>
      </w:r>
      <w:proofErr w:type="spellStart"/>
      <w:r w:rsidRPr="009C0A2C">
        <w:rPr>
          <w:color w:val="0D0D0D" w:themeColor="text1" w:themeTint="F2"/>
          <w:sz w:val="20"/>
          <w:szCs w:val="20"/>
        </w:rPr>
        <w:t>речеведческих</w:t>
      </w:r>
      <w:proofErr w:type="spellEnd"/>
      <w:r w:rsidRPr="009C0A2C">
        <w:rPr>
          <w:color w:val="0D0D0D" w:themeColor="text1" w:themeTint="F2"/>
          <w:sz w:val="20"/>
          <w:szCs w:val="20"/>
        </w:rPr>
        <w:t xml:space="preserve"> понятий, орфографических и пунктуационных правил, обосновывать свои ответы, приводя нужные примеры. К концу VI класса учащиеся должны овладеть следующими умениями   и   навыками: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-производить словообразовательный разбор слов с ясной структурой, морфологический разбор изученных в VI классе частей речи, синтаксический разбор предложений с двумя главными членами и с одним главным членом, выраженным безличным глаголом;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-с помощью толкового словаря выяснять нормы употребления слова;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-соблюдать нормы литературного языка в пределах изученного материала.</w:t>
      </w:r>
    </w:p>
    <w:p w:rsidR="008504DC" w:rsidRPr="009C0A2C" w:rsidRDefault="008504DC" w:rsidP="008504DC">
      <w:pPr>
        <w:rPr>
          <w:color w:val="0070C0"/>
          <w:sz w:val="20"/>
          <w:szCs w:val="20"/>
        </w:rPr>
      </w:pPr>
      <w:r w:rsidRPr="009C0A2C">
        <w:rPr>
          <w:color w:val="0070C0"/>
          <w:sz w:val="20"/>
          <w:szCs w:val="20"/>
        </w:rPr>
        <w:t xml:space="preserve">По </w:t>
      </w:r>
      <w:proofErr w:type="spellStart"/>
      <w:r w:rsidRPr="009C0A2C">
        <w:rPr>
          <w:color w:val="0070C0"/>
          <w:sz w:val="20"/>
          <w:szCs w:val="20"/>
        </w:rPr>
        <w:t>орфографиии</w:t>
      </w:r>
      <w:proofErr w:type="spellEnd"/>
      <w:r w:rsidRPr="009C0A2C">
        <w:rPr>
          <w:color w:val="0070C0"/>
          <w:sz w:val="20"/>
          <w:szCs w:val="20"/>
        </w:rPr>
        <w:t xml:space="preserve"> пунктуации.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Ученик научится: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 xml:space="preserve">-соблюдать орфографические и пунктуационные нормы в процессе письма (в </w:t>
      </w:r>
      <w:proofErr w:type="spellStart"/>
      <w:r w:rsidRPr="009C0A2C">
        <w:rPr>
          <w:color w:val="0D0D0D" w:themeColor="text1" w:themeTint="F2"/>
          <w:sz w:val="20"/>
          <w:szCs w:val="20"/>
        </w:rPr>
        <w:t>объѐме</w:t>
      </w:r>
      <w:proofErr w:type="spellEnd"/>
      <w:r w:rsidRPr="009C0A2C">
        <w:rPr>
          <w:color w:val="0D0D0D" w:themeColor="text1" w:themeTint="F2"/>
          <w:sz w:val="20"/>
          <w:szCs w:val="20"/>
        </w:rPr>
        <w:t xml:space="preserve"> содержания курса).</w:t>
      </w:r>
      <w:r>
        <w:rPr>
          <w:color w:val="0D0D0D" w:themeColor="text1" w:themeTint="F2"/>
          <w:sz w:val="20"/>
          <w:szCs w:val="20"/>
        </w:rPr>
        <w:t xml:space="preserve"> </w:t>
      </w:r>
      <w:r w:rsidRPr="009C0A2C">
        <w:rPr>
          <w:color w:val="0D0D0D" w:themeColor="text1" w:themeTint="F2"/>
          <w:sz w:val="20"/>
          <w:szCs w:val="20"/>
        </w:rPr>
        <w:t>Правильно писать слова с непроверяемыми орфограммами, изученными в VI классе;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-объяснять выбор написания в устной форме (рассуждение) и письменной форме (с помощью графических символов);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-обнаруживать и исправлять орфографические и пунктуационные ошибки;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 xml:space="preserve">-извлекать необходимую информацию из орфографических словарей и справочников; использовать </w:t>
      </w:r>
      <w:proofErr w:type="spellStart"/>
      <w:r w:rsidRPr="009C0A2C">
        <w:rPr>
          <w:color w:val="0D0D0D" w:themeColor="text1" w:themeTint="F2"/>
          <w:sz w:val="20"/>
          <w:szCs w:val="20"/>
        </w:rPr>
        <w:t>еѐ</w:t>
      </w:r>
      <w:proofErr w:type="spellEnd"/>
      <w:r w:rsidRPr="009C0A2C">
        <w:rPr>
          <w:color w:val="0D0D0D" w:themeColor="text1" w:themeTint="F2"/>
          <w:sz w:val="20"/>
          <w:szCs w:val="20"/>
        </w:rPr>
        <w:t xml:space="preserve"> в процессе письма.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-находить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Ученик получит возможность научиться: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-демонстрировать роль орфографии и пунктуации в передаче смысловой стороны речи;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8504DC" w:rsidRPr="009C0A2C" w:rsidRDefault="008504DC" w:rsidP="008504DC">
      <w:pPr>
        <w:rPr>
          <w:color w:val="0070C0"/>
          <w:sz w:val="20"/>
          <w:szCs w:val="20"/>
        </w:rPr>
      </w:pPr>
      <w:r w:rsidRPr="009C0A2C">
        <w:rPr>
          <w:color w:val="0070C0"/>
          <w:sz w:val="20"/>
          <w:szCs w:val="20"/>
        </w:rPr>
        <w:t>По фонетике и орфоэпии. Графике.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Ученик научится: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-проводить фонетический анализ слова;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-соблюдать основные орфоэпические правила современного русского литературного языка.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Ученик получит возможность научиться: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-опознавать основные выразительные средства фонетики (звукопись)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-выразительно читать прозаические и поэтические тексты;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8504DC" w:rsidRPr="009C0A2C" w:rsidRDefault="008504DC" w:rsidP="008504DC">
      <w:pPr>
        <w:rPr>
          <w:color w:val="0070C0"/>
          <w:sz w:val="20"/>
          <w:szCs w:val="20"/>
        </w:rPr>
      </w:pPr>
      <w:r w:rsidRPr="009C0A2C">
        <w:rPr>
          <w:color w:val="0070C0"/>
          <w:sz w:val="20"/>
          <w:szCs w:val="20"/>
        </w:rPr>
        <w:t>По связной речи.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Ученик научится: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 xml:space="preserve">-Составлять сложный план. Подробно, сжато и выборочно </w:t>
      </w:r>
      <w:proofErr w:type="gramStart"/>
      <w:r w:rsidRPr="009C0A2C">
        <w:rPr>
          <w:color w:val="0D0D0D" w:themeColor="text1" w:themeTint="F2"/>
          <w:sz w:val="20"/>
          <w:szCs w:val="20"/>
        </w:rPr>
        <w:t>излагать</w:t>
      </w:r>
      <w:proofErr w:type="gramEnd"/>
      <w:r w:rsidRPr="009C0A2C">
        <w:rPr>
          <w:color w:val="0D0D0D" w:themeColor="text1" w:themeTint="F2"/>
          <w:sz w:val="20"/>
          <w:szCs w:val="20"/>
        </w:rPr>
        <w:t xml:space="preserve"> повествовательные тексты с элементами описания помещения, пейзажа и действий. -----Собирать и систематизировать материал к сочинению с учетом темы и основной мысли. Описывать помещение, пейзаж, действия, составлять рассказ на основе услышанного и по воображению. 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-Совершенствовать содержание и языковое оформление своего текста (в соответствии с изученным языковым материалом).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lastRenderedPageBreak/>
        <w:t>-Уметь грамотно и четко отвечать на вопросы по пройденному материалу; выступать по заданной теме.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-Уметь выразительно читать письменный (прозаический и поэтический) текст.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Ученик получит возможность научиться: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-выступать перед аудиторией с небольшим докладом; публично представлять проект, реферат; публично защищать свою позицию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-участвовать в коллективном обсуждении проблем, аргументировать собственную позицию, доказывать ее, убеждать;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-понимать основные причины коммуникативных неудач и объяснять их.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</w:p>
    <w:p w:rsidR="008504DC" w:rsidRPr="009C0A2C" w:rsidRDefault="008504DC" w:rsidP="008504DC">
      <w:pPr>
        <w:rPr>
          <w:color w:val="0070C0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 xml:space="preserve"> </w:t>
      </w:r>
      <w:proofErr w:type="spellStart"/>
      <w:r w:rsidRPr="009C0A2C">
        <w:rPr>
          <w:color w:val="0070C0"/>
          <w:sz w:val="20"/>
          <w:szCs w:val="20"/>
        </w:rPr>
        <w:t>Аудирование</w:t>
      </w:r>
      <w:proofErr w:type="spellEnd"/>
      <w:r w:rsidRPr="009C0A2C">
        <w:rPr>
          <w:color w:val="0070C0"/>
          <w:sz w:val="20"/>
          <w:szCs w:val="20"/>
        </w:rPr>
        <w:t xml:space="preserve"> и чтение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Ученик научится: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-адекватно понимать информацию устного и письменного сообщения (цель, тему текста);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-читать тексты разных стилей и жанров; владеть разными видами чтения (изучающее, ознакомительное, просмотровое);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-использовать приемы работы с учебной книгой, справочниками и другими информационными источниками, включая СМИ и ресурсы Интернета;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 xml:space="preserve">-отбирать и систематизировать материал на </w:t>
      </w:r>
      <w:proofErr w:type="spellStart"/>
      <w:r w:rsidRPr="009C0A2C">
        <w:rPr>
          <w:color w:val="0D0D0D" w:themeColor="text1" w:themeTint="F2"/>
          <w:sz w:val="20"/>
          <w:szCs w:val="20"/>
        </w:rPr>
        <w:t>определѐнную</w:t>
      </w:r>
      <w:proofErr w:type="spellEnd"/>
      <w:r w:rsidRPr="009C0A2C">
        <w:rPr>
          <w:color w:val="0D0D0D" w:themeColor="text1" w:themeTint="F2"/>
          <w:sz w:val="20"/>
          <w:szCs w:val="20"/>
        </w:rPr>
        <w:t xml:space="preserve"> тему, анализировать отобранную информацию и интерпретировать ее в соответствии с поставленной коммуникативной задачей.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Ученик получит возможность научиться: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-понимать, анализировать, оценивать информацию в прочитанных текстах;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proofErr w:type="gramStart"/>
      <w:r w:rsidRPr="009C0A2C">
        <w:rPr>
          <w:color w:val="0D0D0D" w:themeColor="text1" w:themeTint="F2"/>
          <w:sz w:val="20"/>
          <w:szCs w:val="20"/>
        </w:rPr>
        <w:t xml:space="preserve">-извлекать информацию по заданной проблеме из различных источников (учебно-научных текстов, текстов СМИ, высказывать собственную точку зрения на </w:t>
      </w:r>
      <w:proofErr w:type="spellStart"/>
      <w:r w:rsidRPr="009C0A2C">
        <w:rPr>
          <w:color w:val="0D0D0D" w:themeColor="text1" w:themeTint="F2"/>
          <w:sz w:val="20"/>
          <w:szCs w:val="20"/>
        </w:rPr>
        <w:t>решениепроблемы</w:t>
      </w:r>
      <w:proofErr w:type="spellEnd"/>
      <w:r w:rsidRPr="009C0A2C">
        <w:rPr>
          <w:color w:val="0D0D0D" w:themeColor="text1" w:themeTint="F2"/>
          <w:sz w:val="20"/>
          <w:szCs w:val="20"/>
        </w:rPr>
        <w:t>.</w:t>
      </w:r>
      <w:proofErr w:type="gramEnd"/>
    </w:p>
    <w:p w:rsidR="008504DC" w:rsidRPr="009C0A2C" w:rsidRDefault="008504DC" w:rsidP="008504DC">
      <w:pPr>
        <w:rPr>
          <w:color w:val="0070C0"/>
          <w:sz w:val="20"/>
          <w:szCs w:val="20"/>
        </w:rPr>
      </w:pPr>
      <w:r w:rsidRPr="009C0A2C">
        <w:rPr>
          <w:color w:val="0070C0"/>
          <w:sz w:val="20"/>
          <w:szCs w:val="20"/>
        </w:rPr>
        <w:t>Говорение и письмо.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Ученик научится: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 xml:space="preserve">-создавать устные монологические и диалогические высказывания </w:t>
      </w:r>
      <w:proofErr w:type="spellStart"/>
      <w:r w:rsidRPr="009C0A2C">
        <w:rPr>
          <w:color w:val="0D0D0D" w:themeColor="text1" w:themeTint="F2"/>
          <w:sz w:val="20"/>
          <w:szCs w:val="20"/>
        </w:rPr>
        <w:t>всоответствии</w:t>
      </w:r>
      <w:proofErr w:type="spellEnd"/>
      <w:r w:rsidRPr="009C0A2C">
        <w:rPr>
          <w:color w:val="0D0D0D" w:themeColor="text1" w:themeTint="F2"/>
          <w:sz w:val="20"/>
          <w:szCs w:val="20"/>
        </w:rPr>
        <w:t xml:space="preserve">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-обсуждать и четко формулировать цели, план совместной групповой учебной деятельности, распределение частей работы;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Ученик получит возможность научиться: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-создавать устные монологические и диалогические высказывания различных типов и жанров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-воспроизводить текст с заданной степенью свернутости (план, пересказ, изложение);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-создавать тексты различных стилей и жанров (применительно к данному этапу обучения);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-осуществлять выбор и организацию языковых сре</w:t>
      </w:r>
      <w:proofErr w:type="gramStart"/>
      <w:r w:rsidRPr="009C0A2C">
        <w:rPr>
          <w:color w:val="0D0D0D" w:themeColor="text1" w:themeTint="F2"/>
          <w:sz w:val="20"/>
          <w:szCs w:val="20"/>
        </w:rPr>
        <w:t>дств в с</w:t>
      </w:r>
      <w:proofErr w:type="gramEnd"/>
      <w:r w:rsidRPr="009C0A2C">
        <w:rPr>
          <w:color w:val="0D0D0D" w:themeColor="text1" w:themeTint="F2"/>
          <w:sz w:val="20"/>
          <w:szCs w:val="20"/>
        </w:rPr>
        <w:t>оответствии с темой, целями общения;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-владеть различными видами монолога (повествование, описание, рассуждение) и диалога (побуждение к действию, обмен мнениями);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-соблюдать в практике письма основные правила орфографии и пунктуации;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lastRenderedPageBreak/>
        <w:t>-соблюдать нормы русского речевого этикета;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-использовать приобретенные знания и умения в практической деятельности и повседневной жизни;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-осознавать значение родного языка в жизни человека и общества;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-развивать речевую культуру, бережное и сознательное отношение к родному языку, сохранению чистоты русского языка как явления культуры;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-удовлетворению коммуникативных потребностей в учебных, бытовых, социально-культурных ситуациях общения;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-увеличению словарного запаса; расширению круга используемых грамматических средств; развитию способности к самооценке на основе наблюдения за собственной речью;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-использованию родного языка как средства получения знаний по другим учебным предметам и продолжения образования.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-выступать перед аудиторией с докладом; публично защищать проект, реферат;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-участвовать в дискуссии на учебно-научные темы, соблюдая нормы учебно-научного общения;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-анализировать и оценивать речевые высказывания с точки зрения их успешности в достижении прогнозируемого результата.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-различать разговорную речь и другие стили;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-определять тему, основную мысль текста, функционально-смысловой тип и стиль речи;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-опознавать языковые единицы, проводить различные виды их анализа;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-объяснять с помощью словаря значение слов с национально-культурным компонентом;</w:t>
      </w:r>
    </w:p>
    <w:p w:rsidR="008504DC" w:rsidRDefault="008504DC" w:rsidP="008504DC">
      <w:pPr>
        <w:shd w:val="clear" w:color="auto" w:fill="FFFFFF"/>
        <w:jc w:val="center"/>
        <w:rPr>
          <w:b/>
          <w:bCs/>
          <w:color w:val="FF0000"/>
          <w:sz w:val="36"/>
          <w:szCs w:val="32"/>
        </w:rPr>
      </w:pPr>
    </w:p>
    <w:p w:rsidR="008504DC" w:rsidRPr="00233420" w:rsidRDefault="008504DC" w:rsidP="008504DC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</w:t>
      </w:r>
      <w:r w:rsidRPr="00233420">
        <w:rPr>
          <w:b/>
          <w:color w:val="FF0000"/>
          <w:sz w:val="36"/>
        </w:rPr>
        <w:t xml:space="preserve">                2.Содержание учебного предмета, курса: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Разделы науки о языке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Количество часов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Вводный урок. Русский язык – один из развитых языков мира.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Язык. Речь. Общение.                 2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 xml:space="preserve">Повторение </w:t>
      </w:r>
      <w:proofErr w:type="gramStart"/>
      <w:r w:rsidRPr="009C0A2C">
        <w:rPr>
          <w:color w:val="0D0D0D" w:themeColor="text1" w:themeTint="F2"/>
          <w:sz w:val="20"/>
          <w:szCs w:val="20"/>
        </w:rPr>
        <w:t>изученного</w:t>
      </w:r>
      <w:proofErr w:type="gramEnd"/>
      <w:r w:rsidRPr="009C0A2C">
        <w:rPr>
          <w:color w:val="0D0D0D" w:themeColor="text1" w:themeTint="F2"/>
          <w:sz w:val="20"/>
          <w:szCs w:val="20"/>
        </w:rPr>
        <w:t xml:space="preserve"> в 5 классе.           11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Текст.              7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>Лексика.          12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Фразео</w:t>
      </w:r>
      <w:r>
        <w:rPr>
          <w:color w:val="0D0D0D" w:themeColor="text1" w:themeTint="F2"/>
          <w:sz w:val="20"/>
          <w:szCs w:val="20"/>
        </w:rPr>
        <w:t xml:space="preserve">логия. Культура речи.          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Словообразование. Орфогра</w:t>
      </w:r>
      <w:r>
        <w:rPr>
          <w:color w:val="0D0D0D" w:themeColor="text1" w:themeTint="F2"/>
          <w:sz w:val="20"/>
          <w:szCs w:val="20"/>
        </w:rPr>
        <w:t>фия. Культура речи            18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Имя су</w:t>
      </w:r>
      <w:r>
        <w:rPr>
          <w:color w:val="0D0D0D" w:themeColor="text1" w:themeTint="F2"/>
          <w:sz w:val="20"/>
          <w:szCs w:val="20"/>
        </w:rPr>
        <w:t>ществительное.                24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Имя прил</w:t>
      </w:r>
      <w:r>
        <w:rPr>
          <w:color w:val="0D0D0D" w:themeColor="text1" w:themeTint="F2"/>
          <w:sz w:val="20"/>
          <w:szCs w:val="20"/>
        </w:rPr>
        <w:t>агательное.                   23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Имя числи</w:t>
      </w:r>
      <w:r>
        <w:rPr>
          <w:color w:val="0D0D0D" w:themeColor="text1" w:themeTint="F2"/>
          <w:sz w:val="20"/>
          <w:szCs w:val="20"/>
        </w:rPr>
        <w:t>тельное.                      16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>Местоимение.</w:t>
      </w:r>
      <w:r>
        <w:rPr>
          <w:color w:val="0D0D0D" w:themeColor="text1" w:themeTint="F2"/>
          <w:sz w:val="20"/>
          <w:szCs w:val="20"/>
        </w:rPr>
        <w:t xml:space="preserve">                              19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 xml:space="preserve">Глагол.            </w:t>
      </w:r>
      <w:r>
        <w:rPr>
          <w:color w:val="0D0D0D" w:themeColor="text1" w:themeTint="F2"/>
          <w:sz w:val="20"/>
          <w:szCs w:val="20"/>
        </w:rPr>
        <w:t xml:space="preserve">                              23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 w:rsidRPr="009C0A2C">
        <w:rPr>
          <w:color w:val="0D0D0D" w:themeColor="text1" w:themeTint="F2"/>
          <w:sz w:val="20"/>
          <w:szCs w:val="20"/>
        </w:rPr>
        <w:t xml:space="preserve">Повторение и систематизация </w:t>
      </w:r>
      <w:proofErr w:type="gramStart"/>
      <w:r w:rsidRPr="009C0A2C">
        <w:rPr>
          <w:color w:val="0D0D0D" w:themeColor="text1" w:themeTint="F2"/>
          <w:sz w:val="20"/>
          <w:szCs w:val="20"/>
        </w:rPr>
        <w:t>изученного</w:t>
      </w:r>
      <w:proofErr w:type="gramEnd"/>
      <w:r w:rsidRPr="009C0A2C">
        <w:rPr>
          <w:color w:val="0D0D0D" w:themeColor="text1" w:themeTint="F2"/>
          <w:sz w:val="20"/>
          <w:szCs w:val="20"/>
        </w:rPr>
        <w:t xml:space="preserve"> в 6 классе.               8+р.р.7</w:t>
      </w:r>
    </w:p>
    <w:p w:rsidR="008504DC" w:rsidRPr="009C0A2C" w:rsidRDefault="008504DC" w:rsidP="008504DC">
      <w:pPr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>Итого: 170</w:t>
      </w:r>
      <w:r w:rsidRPr="009C0A2C">
        <w:rPr>
          <w:color w:val="0D0D0D" w:themeColor="text1" w:themeTint="F2"/>
          <w:sz w:val="20"/>
          <w:szCs w:val="20"/>
        </w:rPr>
        <w:t xml:space="preserve"> часов</w:t>
      </w:r>
    </w:p>
    <w:p w:rsidR="008504DC" w:rsidRDefault="008504DC" w:rsidP="008504DC">
      <w:pPr>
        <w:shd w:val="clear" w:color="auto" w:fill="FFFFFF"/>
        <w:jc w:val="center"/>
        <w:rPr>
          <w:b/>
          <w:bCs/>
          <w:color w:val="FF0000"/>
          <w:sz w:val="36"/>
          <w:szCs w:val="32"/>
        </w:rPr>
      </w:pPr>
    </w:p>
    <w:p w:rsidR="008504DC" w:rsidRPr="00527246" w:rsidRDefault="008504DC" w:rsidP="008504DC">
      <w:pPr>
        <w:shd w:val="clear" w:color="auto" w:fill="FFFFFF"/>
        <w:jc w:val="center"/>
        <w:rPr>
          <w:rFonts w:ascii="Arial" w:hAnsi="Arial" w:cs="Arial"/>
          <w:color w:val="FF0000"/>
          <w:sz w:val="22"/>
          <w:szCs w:val="22"/>
        </w:rPr>
      </w:pPr>
    </w:p>
    <w:p w:rsidR="008504DC" w:rsidRPr="00A70A3A" w:rsidRDefault="008504DC" w:rsidP="008504DC">
      <w:pPr>
        <w:shd w:val="clear" w:color="auto" w:fill="FFFFFF"/>
        <w:jc w:val="center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color w:val="0D0D0D" w:themeColor="text1" w:themeTint="F2"/>
          <w:sz w:val="20"/>
        </w:rPr>
        <w:t>Содержание программы курса «Русский язык» 6 класс</w:t>
      </w:r>
    </w:p>
    <w:p w:rsidR="008504DC" w:rsidRPr="00A70A3A" w:rsidRDefault="008504DC" w:rsidP="008504DC">
      <w:pPr>
        <w:shd w:val="clear" w:color="auto" w:fill="FFFFFF"/>
        <w:jc w:val="center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color w:val="0D0D0D" w:themeColor="text1" w:themeTint="F2"/>
          <w:sz w:val="20"/>
        </w:rPr>
        <w:t>Язык. Речь. Общение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color w:val="0D0D0D" w:themeColor="text1" w:themeTint="F2"/>
          <w:sz w:val="20"/>
        </w:rPr>
        <w:t>Русский язык – один из развитых языков мира. Язык, речь, общение. Ситуация общения.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color w:val="0D0D0D" w:themeColor="text1" w:themeTint="F2"/>
          <w:sz w:val="20"/>
        </w:rPr>
        <w:t>Развитие речи (далее </w:t>
      </w:r>
      <w:r w:rsidRPr="00A70A3A">
        <w:rPr>
          <w:b/>
          <w:bCs/>
          <w:i/>
          <w:iCs/>
          <w:color w:val="0D0D0D" w:themeColor="text1" w:themeTint="F2"/>
          <w:sz w:val="20"/>
        </w:rPr>
        <w:t>Р.Р.</w:t>
      </w:r>
      <w:r w:rsidRPr="00A70A3A">
        <w:rPr>
          <w:color w:val="0D0D0D" w:themeColor="text1" w:themeTint="F2"/>
          <w:sz w:val="20"/>
        </w:rPr>
        <w:t>). Определение схемы ситуации общения.</w:t>
      </w:r>
    </w:p>
    <w:p w:rsidR="008504DC" w:rsidRPr="00A70A3A" w:rsidRDefault="008504DC" w:rsidP="008504DC">
      <w:pPr>
        <w:shd w:val="clear" w:color="auto" w:fill="FFFFFF"/>
        <w:ind w:firstLine="710"/>
        <w:jc w:val="center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color w:val="0D0D0D" w:themeColor="text1" w:themeTint="F2"/>
          <w:sz w:val="20"/>
        </w:rPr>
        <w:t xml:space="preserve">Повторение </w:t>
      </w:r>
      <w:proofErr w:type="gramStart"/>
      <w:r w:rsidRPr="00A70A3A">
        <w:rPr>
          <w:b/>
          <w:bCs/>
          <w:color w:val="0D0D0D" w:themeColor="text1" w:themeTint="F2"/>
          <w:sz w:val="20"/>
        </w:rPr>
        <w:t>изученного</w:t>
      </w:r>
      <w:proofErr w:type="gramEnd"/>
      <w:r w:rsidRPr="00A70A3A">
        <w:rPr>
          <w:b/>
          <w:bCs/>
          <w:color w:val="0D0D0D" w:themeColor="text1" w:themeTint="F2"/>
          <w:sz w:val="20"/>
        </w:rPr>
        <w:t xml:space="preserve"> в 5 классе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color w:val="0D0D0D" w:themeColor="text1" w:themeTint="F2"/>
          <w:sz w:val="20"/>
        </w:rPr>
        <w:t>Фонетика. Орфоэпия. Морфемы в слове. Орфограммы в приставках и корнях слов. Части речи. Орфограммы в окончаниях слов. Словосочетания. Простое предложение. Знаки препинания. Сложное предложение. Запятые в сложном предложении. Синтаксический разбор предложений. Прямая речь. Диалог.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Р.Р.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Тип речи. Стиль речи. Основная мысль текста. Составление диалога.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color w:val="0D0D0D" w:themeColor="text1" w:themeTint="F2"/>
          <w:sz w:val="20"/>
        </w:rPr>
        <w:t>Контрольная работа (далее </w:t>
      </w:r>
      <w:r w:rsidRPr="00A70A3A">
        <w:rPr>
          <w:b/>
          <w:bCs/>
          <w:i/>
          <w:iCs/>
          <w:color w:val="0D0D0D" w:themeColor="text1" w:themeTint="F2"/>
          <w:sz w:val="20"/>
        </w:rPr>
        <w:t>К.Р.</w:t>
      </w:r>
      <w:r w:rsidRPr="00A70A3A">
        <w:rPr>
          <w:color w:val="0D0D0D" w:themeColor="text1" w:themeTint="F2"/>
          <w:sz w:val="20"/>
        </w:rPr>
        <w:t>). Входной контроль (контрольный диктант с грамматическим заданием). Контрольный словарный диктант, тест.</w:t>
      </w:r>
    </w:p>
    <w:p w:rsidR="008504DC" w:rsidRPr="00A70A3A" w:rsidRDefault="008504DC" w:rsidP="008504DC">
      <w:pPr>
        <w:shd w:val="clear" w:color="auto" w:fill="FFFFFF"/>
        <w:ind w:firstLine="710"/>
        <w:jc w:val="center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color w:val="0D0D0D" w:themeColor="text1" w:themeTint="F2"/>
          <w:sz w:val="20"/>
        </w:rPr>
        <w:t>Текст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color w:val="0D0D0D" w:themeColor="text1" w:themeTint="F2"/>
          <w:sz w:val="20"/>
        </w:rPr>
        <w:t>Текст, его особенности. Тема и основная мысль текста. Заглавие текста. Начальные и конечные предложения текста. Ключевые слова. Основные признаки текста. Текст и стили речи. Официально-деловой стиль.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Р.Р.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Речь устная и письменная; диалогическая и монологическая. Основная мысль текста.</w:t>
      </w:r>
    </w:p>
    <w:p w:rsidR="008504DC" w:rsidRPr="00A70A3A" w:rsidRDefault="008504DC" w:rsidP="008504DC">
      <w:pPr>
        <w:shd w:val="clear" w:color="auto" w:fill="FFFFFF"/>
        <w:jc w:val="center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color w:val="0D0D0D" w:themeColor="text1" w:themeTint="F2"/>
          <w:sz w:val="20"/>
        </w:rPr>
        <w:t>Лексика. Культура речи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color w:val="0D0D0D" w:themeColor="text1" w:themeTint="F2"/>
          <w:sz w:val="20"/>
        </w:rPr>
        <w:t>Слово и его лексическое значение. Собирание материалов к сочинению. Общеупотребительные слова. Профессионализмы. Диалектизмы. Исконно русские и заимствованные слова. Неологизмы. Устаревшие слова. Словари. Повторение.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Р.Р.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Написание сжатого изложения. Приемы сжатия текста. Составление словарной статьи по образцу.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К.Р.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Контрольный диктант с грамматическим заданием.</w:t>
      </w:r>
    </w:p>
    <w:p w:rsidR="008504DC" w:rsidRPr="00A70A3A" w:rsidRDefault="008504DC" w:rsidP="008504DC">
      <w:pPr>
        <w:shd w:val="clear" w:color="auto" w:fill="FFFFFF"/>
        <w:ind w:firstLine="710"/>
        <w:jc w:val="center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color w:val="0D0D0D" w:themeColor="text1" w:themeTint="F2"/>
          <w:sz w:val="20"/>
        </w:rPr>
        <w:t>Фразеология. Культура речи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color w:val="0D0D0D" w:themeColor="text1" w:themeTint="F2"/>
          <w:sz w:val="20"/>
        </w:rPr>
        <w:t>Фразеологизмы. Источники фразеологизмов. Повторение.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Р.Р.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Конструирование текста с использованием фразеологизмов.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К.Р.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Контрольный тест по теме «Фразеология».</w:t>
      </w:r>
    </w:p>
    <w:p w:rsidR="008504DC" w:rsidRPr="00A70A3A" w:rsidRDefault="008504DC" w:rsidP="008504DC">
      <w:pPr>
        <w:shd w:val="clear" w:color="auto" w:fill="FFFFFF"/>
        <w:ind w:firstLine="710"/>
        <w:jc w:val="center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color w:val="0D0D0D" w:themeColor="text1" w:themeTint="F2"/>
          <w:sz w:val="20"/>
        </w:rPr>
        <w:t>Словообразование. Орфография. Культура речи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proofErr w:type="spellStart"/>
      <w:r w:rsidRPr="00A70A3A">
        <w:rPr>
          <w:color w:val="0D0D0D" w:themeColor="text1" w:themeTint="F2"/>
          <w:sz w:val="20"/>
        </w:rPr>
        <w:t>Морфемика</w:t>
      </w:r>
      <w:proofErr w:type="spellEnd"/>
      <w:r w:rsidRPr="00A70A3A">
        <w:rPr>
          <w:color w:val="0D0D0D" w:themeColor="text1" w:themeTint="F2"/>
          <w:sz w:val="20"/>
        </w:rPr>
        <w:t xml:space="preserve"> и словообразование. Описание помещения. Основные способы образования слов в русском языке. Этимология слов. Систематизация материалов к сочинению. Сложный план.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color w:val="0D0D0D" w:themeColor="text1" w:themeTint="F2"/>
          <w:sz w:val="20"/>
        </w:rPr>
        <w:t>Правописание чередующихся гласных </w:t>
      </w:r>
      <w:r w:rsidRPr="00A70A3A">
        <w:rPr>
          <w:i/>
          <w:iCs/>
          <w:color w:val="0D0D0D" w:themeColor="text1" w:themeTint="F2"/>
          <w:sz w:val="20"/>
        </w:rPr>
        <w:t>а </w:t>
      </w:r>
      <w:r w:rsidRPr="00A70A3A">
        <w:rPr>
          <w:color w:val="0D0D0D" w:themeColor="text1" w:themeTint="F2"/>
          <w:sz w:val="20"/>
        </w:rPr>
        <w:t>и </w:t>
      </w:r>
      <w:r w:rsidRPr="00A70A3A">
        <w:rPr>
          <w:i/>
          <w:iCs/>
          <w:color w:val="0D0D0D" w:themeColor="text1" w:themeTint="F2"/>
          <w:sz w:val="20"/>
        </w:rPr>
        <w:t>о </w:t>
      </w:r>
      <w:r w:rsidRPr="00A70A3A">
        <w:rPr>
          <w:color w:val="0D0D0D" w:themeColor="text1" w:themeTint="F2"/>
          <w:sz w:val="20"/>
        </w:rPr>
        <w:t>в корнях </w:t>
      </w:r>
      <w:r w:rsidRPr="00A70A3A">
        <w:rPr>
          <w:i/>
          <w:iCs/>
          <w:color w:val="0D0D0D" w:themeColor="text1" w:themeTint="F2"/>
          <w:sz w:val="20"/>
        </w:rPr>
        <w:t>-</w:t>
      </w:r>
      <w:proofErr w:type="spellStart"/>
      <w:r w:rsidRPr="00A70A3A">
        <w:rPr>
          <w:i/>
          <w:iCs/>
          <w:color w:val="0D0D0D" w:themeColor="text1" w:themeTint="F2"/>
          <w:sz w:val="20"/>
        </w:rPr>
        <w:t>кас</w:t>
      </w:r>
      <w:proofErr w:type="spellEnd"/>
      <w:r w:rsidRPr="00A70A3A">
        <w:rPr>
          <w:i/>
          <w:iCs/>
          <w:color w:val="0D0D0D" w:themeColor="text1" w:themeTint="F2"/>
          <w:sz w:val="20"/>
        </w:rPr>
        <w:t>- </w:t>
      </w:r>
      <w:r w:rsidRPr="00A70A3A">
        <w:rPr>
          <w:color w:val="0D0D0D" w:themeColor="text1" w:themeTint="F2"/>
          <w:sz w:val="20"/>
        </w:rPr>
        <w:t>– </w:t>
      </w:r>
      <w:r w:rsidRPr="00A70A3A">
        <w:rPr>
          <w:i/>
          <w:iCs/>
          <w:color w:val="0D0D0D" w:themeColor="text1" w:themeTint="F2"/>
          <w:sz w:val="20"/>
        </w:rPr>
        <w:t>-кос-</w:t>
      </w:r>
      <w:r w:rsidRPr="00A70A3A">
        <w:rPr>
          <w:color w:val="0D0D0D" w:themeColor="text1" w:themeTint="F2"/>
          <w:sz w:val="20"/>
        </w:rPr>
        <w:t>, </w:t>
      </w:r>
      <w:r w:rsidRPr="00A70A3A">
        <w:rPr>
          <w:i/>
          <w:iCs/>
          <w:color w:val="0D0D0D" w:themeColor="text1" w:themeTint="F2"/>
          <w:sz w:val="20"/>
        </w:rPr>
        <w:t>-</w:t>
      </w:r>
      <w:proofErr w:type="spellStart"/>
      <w:r w:rsidRPr="00A70A3A">
        <w:rPr>
          <w:i/>
          <w:iCs/>
          <w:color w:val="0D0D0D" w:themeColor="text1" w:themeTint="F2"/>
          <w:sz w:val="20"/>
        </w:rPr>
        <w:t>гар</w:t>
      </w:r>
      <w:proofErr w:type="spellEnd"/>
      <w:r w:rsidRPr="00A70A3A">
        <w:rPr>
          <w:i/>
          <w:iCs/>
          <w:color w:val="0D0D0D" w:themeColor="text1" w:themeTint="F2"/>
          <w:sz w:val="20"/>
        </w:rPr>
        <w:t>- </w:t>
      </w:r>
      <w:r w:rsidRPr="00A70A3A">
        <w:rPr>
          <w:color w:val="0D0D0D" w:themeColor="text1" w:themeTint="F2"/>
          <w:sz w:val="20"/>
        </w:rPr>
        <w:t>– </w:t>
      </w:r>
      <w:r w:rsidRPr="00A70A3A">
        <w:rPr>
          <w:i/>
          <w:iCs/>
          <w:color w:val="0D0D0D" w:themeColor="text1" w:themeTint="F2"/>
          <w:sz w:val="20"/>
        </w:rPr>
        <w:t>-гор-</w:t>
      </w:r>
      <w:r w:rsidRPr="00A70A3A">
        <w:rPr>
          <w:color w:val="0D0D0D" w:themeColor="text1" w:themeTint="F2"/>
          <w:sz w:val="20"/>
        </w:rPr>
        <w:t>,</w:t>
      </w:r>
      <w:r w:rsidRPr="00A70A3A">
        <w:rPr>
          <w:i/>
          <w:iCs/>
          <w:color w:val="0D0D0D" w:themeColor="text1" w:themeTint="F2"/>
          <w:sz w:val="20"/>
        </w:rPr>
        <w:t> -</w:t>
      </w:r>
      <w:proofErr w:type="spellStart"/>
      <w:r w:rsidRPr="00A70A3A">
        <w:rPr>
          <w:i/>
          <w:iCs/>
          <w:color w:val="0D0D0D" w:themeColor="text1" w:themeTint="F2"/>
          <w:sz w:val="20"/>
        </w:rPr>
        <w:t>зар</w:t>
      </w:r>
      <w:proofErr w:type="spellEnd"/>
      <w:r w:rsidRPr="00A70A3A">
        <w:rPr>
          <w:i/>
          <w:iCs/>
          <w:color w:val="0D0D0D" w:themeColor="text1" w:themeTint="F2"/>
          <w:sz w:val="20"/>
        </w:rPr>
        <w:t>- </w:t>
      </w:r>
      <w:r w:rsidRPr="00A70A3A">
        <w:rPr>
          <w:color w:val="0D0D0D" w:themeColor="text1" w:themeTint="F2"/>
          <w:sz w:val="20"/>
        </w:rPr>
        <w:t>– </w:t>
      </w:r>
      <w:r w:rsidRPr="00A70A3A">
        <w:rPr>
          <w:i/>
          <w:iCs/>
          <w:color w:val="0D0D0D" w:themeColor="text1" w:themeTint="F2"/>
          <w:sz w:val="20"/>
        </w:rPr>
        <w:t>-</w:t>
      </w:r>
      <w:proofErr w:type="spellStart"/>
      <w:r w:rsidRPr="00A70A3A">
        <w:rPr>
          <w:i/>
          <w:iCs/>
          <w:color w:val="0D0D0D" w:themeColor="text1" w:themeTint="F2"/>
          <w:sz w:val="20"/>
        </w:rPr>
        <w:t>зор</w:t>
      </w:r>
      <w:proofErr w:type="spellEnd"/>
      <w:r w:rsidRPr="00A70A3A">
        <w:rPr>
          <w:i/>
          <w:iCs/>
          <w:color w:val="0D0D0D" w:themeColor="text1" w:themeTint="F2"/>
          <w:sz w:val="20"/>
        </w:rPr>
        <w:t>-</w:t>
      </w:r>
      <w:r w:rsidRPr="00A70A3A">
        <w:rPr>
          <w:color w:val="0D0D0D" w:themeColor="text1" w:themeTint="F2"/>
          <w:sz w:val="20"/>
        </w:rPr>
        <w:t>. Правописание букв </w:t>
      </w:r>
      <w:r w:rsidRPr="00A70A3A">
        <w:rPr>
          <w:i/>
          <w:iCs/>
          <w:color w:val="0D0D0D" w:themeColor="text1" w:themeTint="F2"/>
          <w:sz w:val="20"/>
        </w:rPr>
        <w:t>ы </w:t>
      </w:r>
      <w:r w:rsidRPr="00A70A3A">
        <w:rPr>
          <w:color w:val="0D0D0D" w:themeColor="text1" w:themeTint="F2"/>
          <w:sz w:val="20"/>
        </w:rPr>
        <w:t>и </w:t>
      </w:r>
      <w:proofErr w:type="spellStart"/>
      <w:proofErr w:type="gramStart"/>
      <w:r w:rsidRPr="00A70A3A">
        <w:rPr>
          <w:i/>
          <w:iCs/>
          <w:color w:val="0D0D0D" w:themeColor="text1" w:themeTint="F2"/>
          <w:sz w:val="20"/>
        </w:rPr>
        <w:t>и</w:t>
      </w:r>
      <w:proofErr w:type="spellEnd"/>
      <w:proofErr w:type="gramEnd"/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после приставок на согласные. Гласные в приставках </w:t>
      </w:r>
      <w:r w:rsidRPr="00A70A3A">
        <w:rPr>
          <w:i/>
          <w:iCs/>
          <w:color w:val="0D0D0D" w:themeColor="text1" w:themeTint="F2"/>
          <w:sz w:val="20"/>
        </w:rPr>
        <w:t>пре- </w:t>
      </w:r>
      <w:r w:rsidRPr="00A70A3A">
        <w:rPr>
          <w:color w:val="0D0D0D" w:themeColor="text1" w:themeTint="F2"/>
          <w:sz w:val="20"/>
        </w:rPr>
        <w:t>и </w:t>
      </w:r>
      <w:r w:rsidRPr="00A70A3A">
        <w:rPr>
          <w:i/>
          <w:iCs/>
          <w:color w:val="0D0D0D" w:themeColor="text1" w:themeTint="F2"/>
          <w:sz w:val="20"/>
        </w:rPr>
        <w:t>пр</w:t>
      </w:r>
      <w:proofErr w:type="gramStart"/>
      <w:r w:rsidRPr="00A70A3A">
        <w:rPr>
          <w:i/>
          <w:iCs/>
          <w:color w:val="0D0D0D" w:themeColor="text1" w:themeTint="F2"/>
          <w:sz w:val="20"/>
        </w:rPr>
        <w:t>и-</w:t>
      </w:r>
      <w:proofErr w:type="gramEnd"/>
      <w:r w:rsidRPr="00A70A3A">
        <w:rPr>
          <w:color w:val="0D0D0D" w:themeColor="text1" w:themeTint="F2"/>
          <w:sz w:val="20"/>
        </w:rPr>
        <w:t>. Соединительные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гласные </w:t>
      </w:r>
      <w:r w:rsidRPr="00A70A3A">
        <w:rPr>
          <w:i/>
          <w:iCs/>
          <w:color w:val="0D0D0D" w:themeColor="text1" w:themeTint="F2"/>
          <w:sz w:val="20"/>
        </w:rPr>
        <w:t>о </w:t>
      </w:r>
      <w:r w:rsidRPr="00A70A3A">
        <w:rPr>
          <w:color w:val="0D0D0D" w:themeColor="text1" w:themeTint="F2"/>
          <w:sz w:val="20"/>
        </w:rPr>
        <w:t>и </w:t>
      </w:r>
      <w:r w:rsidRPr="00A70A3A">
        <w:rPr>
          <w:i/>
          <w:iCs/>
          <w:color w:val="0D0D0D" w:themeColor="text1" w:themeTint="F2"/>
          <w:sz w:val="20"/>
        </w:rPr>
        <w:t>е </w:t>
      </w:r>
      <w:r w:rsidRPr="00A70A3A">
        <w:rPr>
          <w:color w:val="0D0D0D" w:themeColor="text1" w:themeTint="F2"/>
          <w:sz w:val="20"/>
        </w:rPr>
        <w:t>в сложных словах. Сложносокращённые слова. Морфемный и словообразовательный разбор слова. Повторение.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Р.Р.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Анализ стихотворного текста с точки зрения состава и способа образования слов. Сложный план сочинения</w:t>
      </w:r>
      <w:r w:rsidRPr="00A70A3A">
        <w:rPr>
          <w:i/>
          <w:iCs/>
          <w:color w:val="0D0D0D" w:themeColor="text1" w:themeTint="F2"/>
          <w:sz w:val="20"/>
        </w:rPr>
        <w:t>. </w:t>
      </w:r>
      <w:r w:rsidRPr="00A70A3A">
        <w:rPr>
          <w:color w:val="0D0D0D" w:themeColor="text1" w:themeTint="F2"/>
          <w:sz w:val="20"/>
        </w:rPr>
        <w:t>Описание помещения. Составление рассказа по рисункам. Выборочное изложение по произведению художественной литературы. Сочинение по картине.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К.Р.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Контрольный диктант с грамматическим заданием. Контрольный тест. Контрольный словарный диктант.</w:t>
      </w:r>
    </w:p>
    <w:p w:rsidR="008504DC" w:rsidRPr="00A70A3A" w:rsidRDefault="008504DC" w:rsidP="008504DC">
      <w:pPr>
        <w:shd w:val="clear" w:color="auto" w:fill="FFFFFF"/>
        <w:ind w:firstLine="710"/>
        <w:jc w:val="center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color w:val="0D0D0D" w:themeColor="text1" w:themeTint="F2"/>
          <w:sz w:val="20"/>
        </w:rPr>
        <w:t>Морфология. Орфография. Культура речи</w:t>
      </w:r>
    </w:p>
    <w:p w:rsidR="008504DC" w:rsidRPr="00A70A3A" w:rsidRDefault="008504DC" w:rsidP="008504DC">
      <w:pPr>
        <w:shd w:val="clear" w:color="auto" w:fill="FFFFFF"/>
        <w:ind w:firstLine="710"/>
        <w:jc w:val="center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color w:val="0D0D0D" w:themeColor="text1" w:themeTint="F2"/>
          <w:sz w:val="20"/>
        </w:rPr>
        <w:t>Имя существительное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color w:val="0D0D0D" w:themeColor="text1" w:themeTint="F2"/>
          <w:sz w:val="20"/>
        </w:rPr>
        <w:t>Имя существительное как часть речи. Разносклоняемые имена существительные. Буква </w:t>
      </w:r>
      <w:r w:rsidRPr="00A70A3A">
        <w:rPr>
          <w:i/>
          <w:iCs/>
          <w:color w:val="0D0D0D" w:themeColor="text1" w:themeTint="F2"/>
          <w:sz w:val="20"/>
        </w:rPr>
        <w:t>е </w:t>
      </w:r>
      <w:r w:rsidRPr="00A70A3A">
        <w:rPr>
          <w:color w:val="0D0D0D" w:themeColor="text1" w:themeTint="F2"/>
          <w:sz w:val="20"/>
        </w:rPr>
        <w:t>в суффиксе </w:t>
      </w:r>
      <w:proofErr w:type="gramStart"/>
      <w:r w:rsidRPr="00A70A3A">
        <w:rPr>
          <w:i/>
          <w:iCs/>
          <w:color w:val="0D0D0D" w:themeColor="text1" w:themeTint="F2"/>
          <w:sz w:val="20"/>
        </w:rPr>
        <w:t>-</w:t>
      </w:r>
      <w:proofErr w:type="spellStart"/>
      <w:r w:rsidRPr="00A70A3A">
        <w:rPr>
          <w:i/>
          <w:iCs/>
          <w:color w:val="0D0D0D" w:themeColor="text1" w:themeTint="F2"/>
          <w:sz w:val="20"/>
        </w:rPr>
        <w:t>е</w:t>
      </w:r>
      <w:proofErr w:type="gramEnd"/>
      <w:r w:rsidRPr="00A70A3A">
        <w:rPr>
          <w:i/>
          <w:iCs/>
          <w:color w:val="0D0D0D" w:themeColor="text1" w:themeTint="F2"/>
          <w:sz w:val="20"/>
        </w:rPr>
        <w:t>н</w:t>
      </w:r>
      <w:proofErr w:type="spellEnd"/>
      <w:r w:rsidRPr="00A70A3A">
        <w:rPr>
          <w:i/>
          <w:iCs/>
          <w:color w:val="0D0D0D" w:themeColor="text1" w:themeTint="F2"/>
          <w:sz w:val="20"/>
        </w:rPr>
        <w:t>-</w:t>
      </w:r>
      <w:r w:rsidRPr="00A70A3A">
        <w:rPr>
          <w:color w:val="0D0D0D" w:themeColor="text1" w:themeTint="F2"/>
          <w:sz w:val="20"/>
        </w:rPr>
        <w:t>существительных на </w:t>
      </w:r>
      <w:r w:rsidRPr="00A70A3A">
        <w:rPr>
          <w:b/>
          <w:bCs/>
          <w:color w:val="0D0D0D" w:themeColor="text1" w:themeTint="F2"/>
          <w:sz w:val="20"/>
        </w:rPr>
        <w:t>-</w:t>
      </w:r>
      <w:proofErr w:type="spellStart"/>
      <w:r w:rsidRPr="00A70A3A">
        <w:rPr>
          <w:i/>
          <w:iCs/>
          <w:color w:val="0D0D0D" w:themeColor="text1" w:themeTint="F2"/>
          <w:sz w:val="20"/>
        </w:rPr>
        <w:t>мя</w:t>
      </w:r>
      <w:proofErr w:type="spellEnd"/>
      <w:r w:rsidRPr="00A70A3A">
        <w:rPr>
          <w:color w:val="0D0D0D" w:themeColor="text1" w:themeTint="F2"/>
          <w:sz w:val="20"/>
        </w:rPr>
        <w:t>. Несклоняемые имена существительные. Род несклоняемых имен существительных. Имена существительные общего рода. Морфологический разбор имени существительного. </w:t>
      </w:r>
      <w:r w:rsidRPr="00A70A3A">
        <w:rPr>
          <w:i/>
          <w:iCs/>
          <w:color w:val="0D0D0D" w:themeColor="text1" w:themeTint="F2"/>
          <w:sz w:val="20"/>
        </w:rPr>
        <w:t>Не </w:t>
      </w:r>
      <w:r w:rsidRPr="00A70A3A">
        <w:rPr>
          <w:color w:val="0D0D0D" w:themeColor="text1" w:themeTint="F2"/>
          <w:sz w:val="20"/>
        </w:rPr>
        <w:t xml:space="preserve">с существительными. </w:t>
      </w:r>
      <w:proofErr w:type="spellStart"/>
      <w:r w:rsidRPr="00A70A3A">
        <w:rPr>
          <w:color w:val="0D0D0D" w:themeColor="text1" w:themeTint="F2"/>
          <w:sz w:val="20"/>
        </w:rPr>
        <w:t>Буквы</w:t>
      </w:r>
      <w:r w:rsidRPr="00A70A3A">
        <w:rPr>
          <w:i/>
          <w:iCs/>
          <w:color w:val="0D0D0D" w:themeColor="text1" w:themeTint="F2"/>
          <w:sz w:val="20"/>
        </w:rPr>
        <w:t>ч</w:t>
      </w:r>
      <w:proofErr w:type="spellEnd"/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и </w:t>
      </w:r>
      <w:r w:rsidRPr="00A70A3A">
        <w:rPr>
          <w:i/>
          <w:iCs/>
          <w:color w:val="0D0D0D" w:themeColor="text1" w:themeTint="F2"/>
          <w:sz w:val="20"/>
        </w:rPr>
        <w:t>щ</w:t>
      </w:r>
      <w:r w:rsidRPr="00A70A3A">
        <w:rPr>
          <w:color w:val="0D0D0D" w:themeColor="text1" w:themeTint="F2"/>
          <w:sz w:val="20"/>
        </w:rPr>
        <w:t> в суффиксе существительных </w:t>
      </w:r>
      <w:proofErr w:type="gramStart"/>
      <w:r w:rsidRPr="00A70A3A">
        <w:rPr>
          <w:i/>
          <w:iCs/>
          <w:color w:val="0D0D0D" w:themeColor="text1" w:themeTint="F2"/>
          <w:sz w:val="20"/>
        </w:rPr>
        <w:t>-ч</w:t>
      </w:r>
      <w:proofErr w:type="gramEnd"/>
      <w:r w:rsidRPr="00A70A3A">
        <w:rPr>
          <w:i/>
          <w:iCs/>
          <w:color w:val="0D0D0D" w:themeColor="text1" w:themeTint="F2"/>
          <w:sz w:val="20"/>
        </w:rPr>
        <w:t>ик </w:t>
      </w:r>
      <w:r w:rsidRPr="00A70A3A">
        <w:rPr>
          <w:color w:val="0D0D0D" w:themeColor="text1" w:themeTint="F2"/>
          <w:sz w:val="20"/>
        </w:rPr>
        <w:t>(</w:t>
      </w:r>
      <w:r w:rsidRPr="00A70A3A">
        <w:rPr>
          <w:i/>
          <w:iCs/>
          <w:color w:val="0D0D0D" w:themeColor="text1" w:themeTint="F2"/>
          <w:sz w:val="20"/>
        </w:rPr>
        <w:t>-</w:t>
      </w:r>
      <w:proofErr w:type="spellStart"/>
      <w:r w:rsidRPr="00A70A3A">
        <w:rPr>
          <w:i/>
          <w:iCs/>
          <w:color w:val="0D0D0D" w:themeColor="text1" w:themeTint="F2"/>
          <w:sz w:val="20"/>
        </w:rPr>
        <w:t>щик</w:t>
      </w:r>
      <w:proofErr w:type="spellEnd"/>
      <w:r w:rsidRPr="00A70A3A">
        <w:rPr>
          <w:color w:val="0D0D0D" w:themeColor="text1" w:themeTint="F2"/>
          <w:sz w:val="20"/>
        </w:rPr>
        <w:t>). Правописание гласных в суффиксах  </w:t>
      </w:r>
      <w:proofErr w:type="gramStart"/>
      <w:r w:rsidRPr="00A70A3A">
        <w:rPr>
          <w:i/>
          <w:iCs/>
          <w:color w:val="0D0D0D" w:themeColor="text1" w:themeTint="F2"/>
          <w:sz w:val="20"/>
        </w:rPr>
        <w:t>-</w:t>
      </w:r>
      <w:proofErr w:type="spellStart"/>
      <w:r w:rsidRPr="00A70A3A">
        <w:rPr>
          <w:i/>
          <w:iCs/>
          <w:color w:val="0D0D0D" w:themeColor="text1" w:themeTint="F2"/>
          <w:sz w:val="20"/>
        </w:rPr>
        <w:t>е</w:t>
      </w:r>
      <w:proofErr w:type="gramEnd"/>
      <w:r w:rsidRPr="00A70A3A">
        <w:rPr>
          <w:i/>
          <w:iCs/>
          <w:color w:val="0D0D0D" w:themeColor="text1" w:themeTint="F2"/>
          <w:sz w:val="20"/>
        </w:rPr>
        <w:t>к</w:t>
      </w:r>
      <w:proofErr w:type="spellEnd"/>
      <w:r w:rsidRPr="00A70A3A">
        <w:rPr>
          <w:color w:val="0D0D0D" w:themeColor="text1" w:themeTint="F2"/>
          <w:sz w:val="20"/>
        </w:rPr>
        <w:t> и –</w:t>
      </w:r>
      <w:proofErr w:type="spellStart"/>
      <w:r w:rsidRPr="00A70A3A">
        <w:rPr>
          <w:i/>
          <w:iCs/>
          <w:color w:val="0D0D0D" w:themeColor="text1" w:themeTint="F2"/>
          <w:sz w:val="20"/>
        </w:rPr>
        <w:t>ик</w:t>
      </w:r>
      <w:proofErr w:type="spellEnd"/>
      <w:r w:rsidRPr="00A70A3A">
        <w:rPr>
          <w:color w:val="0D0D0D" w:themeColor="text1" w:themeTint="F2"/>
          <w:sz w:val="20"/>
        </w:rPr>
        <w:t>.</w:t>
      </w:r>
      <w:r w:rsidRPr="00A70A3A">
        <w:rPr>
          <w:b/>
          <w:b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Гласные </w:t>
      </w:r>
      <w:r w:rsidRPr="00A70A3A">
        <w:rPr>
          <w:i/>
          <w:iCs/>
          <w:color w:val="0D0D0D" w:themeColor="text1" w:themeTint="F2"/>
          <w:sz w:val="20"/>
        </w:rPr>
        <w:t>о </w:t>
      </w:r>
      <w:r w:rsidRPr="00A70A3A">
        <w:rPr>
          <w:color w:val="0D0D0D" w:themeColor="text1" w:themeTint="F2"/>
          <w:sz w:val="20"/>
        </w:rPr>
        <w:t>и </w:t>
      </w:r>
      <w:r w:rsidRPr="00A70A3A">
        <w:rPr>
          <w:i/>
          <w:iCs/>
          <w:color w:val="0D0D0D" w:themeColor="text1" w:themeTint="F2"/>
          <w:sz w:val="20"/>
        </w:rPr>
        <w:t>е </w:t>
      </w:r>
      <w:r w:rsidRPr="00A70A3A">
        <w:rPr>
          <w:color w:val="0D0D0D" w:themeColor="text1" w:themeTint="F2"/>
          <w:sz w:val="20"/>
        </w:rPr>
        <w:t>после шипящих в суффиксах существительных. Повторение.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Р.Р.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Написание письма. Составление текста-описания по личным впечатлениям. Анализ стихотворного текста: определение основной мысли, темы, ключевых слов текста.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К.Р.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Контрольный диктант с грамматическим заданием. Контрольный тест  по теме «Имя существительное». Сочинение по картине.</w:t>
      </w:r>
    </w:p>
    <w:p w:rsidR="008504DC" w:rsidRPr="00A70A3A" w:rsidRDefault="008504DC" w:rsidP="008504DC">
      <w:pPr>
        <w:shd w:val="clear" w:color="auto" w:fill="FFFFFF"/>
        <w:ind w:firstLine="710"/>
        <w:jc w:val="center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color w:val="0D0D0D" w:themeColor="text1" w:themeTint="F2"/>
          <w:sz w:val="20"/>
        </w:rPr>
        <w:lastRenderedPageBreak/>
        <w:t>Имя прилагательное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color w:val="0D0D0D" w:themeColor="text1" w:themeTint="F2"/>
          <w:sz w:val="20"/>
        </w:rPr>
        <w:t>Имя прилагательное как часть речи. Описание природы. Степени сравнения имен прилагательных. Разряды прилагательных по значению. Качественные прилагательные. Относительные прилагательные. Притяжательные прилагательные. Морфологический разбор имени прилагательного. </w:t>
      </w:r>
      <w:r w:rsidRPr="00A70A3A">
        <w:rPr>
          <w:i/>
          <w:iCs/>
          <w:color w:val="0D0D0D" w:themeColor="text1" w:themeTint="F2"/>
          <w:sz w:val="20"/>
        </w:rPr>
        <w:t>Не </w:t>
      </w:r>
      <w:r w:rsidRPr="00A70A3A">
        <w:rPr>
          <w:color w:val="0D0D0D" w:themeColor="text1" w:themeTint="F2"/>
          <w:sz w:val="20"/>
        </w:rPr>
        <w:t>с прилагательными. Буквы </w:t>
      </w:r>
      <w:r w:rsidRPr="00A70A3A">
        <w:rPr>
          <w:i/>
          <w:iCs/>
          <w:color w:val="0D0D0D" w:themeColor="text1" w:themeTint="F2"/>
          <w:sz w:val="20"/>
        </w:rPr>
        <w:t>о </w:t>
      </w:r>
      <w:r w:rsidRPr="00A70A3A">
        <w:rPr>
          <w:color w:val="0D0D0D" w:themeColor="text1" w:themeTint="F2"/>
          <w:sz w:val="20"/>
        </w:rPr>
        <w:t>и </w:t>
      </w:r>
      <w:r w:rsidRPr="00A70A3A">
        <w:rPr>
          <w:i/>
          <w:iCs/>
          <w:color w:val="0D0D0D" w:themeColor="text1" w:themeTint="F2"/>
          <w:sz w:val="20"/>
        </w:rPr>
        <w:t>е </w:t>
      </w:r>
      <w:r w:rsidRPr="00A70A3A">
        <w:rPr>
          <w:color w:val="0D0D0D" w:themeColor="text1" w:themeTint="F2"/>
          <w:sz w:val="20"/>
        </w:rPr>
        <w:t>после шипящих и </w:t>
      </w:r>
      <w:r w:rsidRPr="00A70A3A">
        <w:rPr>
          <w:i/>
          <w:iCs/>
          <w:color w:val="0D0D0D" w:themeColor="text1" w:themeTint="F2"/>
          <w:sz w:val="20"/>
        </w:rPr>
        <w:t>ц </w:t>
      </w:r>
      <w:r w:rsidRPr="00A70A3A">
        <w:rPr>
          <w:color w:val="0D0D0D" w:themeColor="text1" w:themeTint="F2"/>
          <w:sz w:val="20"/>
        </w:rPr>
        <w:t>в суффиксах прилагательных. Одна и две буквы </w:t>
      </w:r>
      <w:r w:rsidRPr="00A70A3A">
        <w:rPr>
          <w:i/>
          <w:iCs/>
          <w:color w:val="0D0D0D" w:themeColor="text1" w:themeTint="F2"/>
          <w:sz w:val="20"/>
        </w:rPr>
        <w:t>н </w:t>
      </w:r>
      <w:r w:rsidRPr="00A70A3A">
        <w:rPr>
          <w:color w:val="0D0D0D" w:themeColor="text1" w:themeTint="F2"/>
          <w:sz w:val="20"/>
        </w:rPr>
        <w:t>в суффиксах прилагательных. Различение на письме суффиксов прилагательных </w:t>
      </w:r>
      <w:proofErr w:type="gramStart"/>
      <w:r w:rsidRPr="00A70A3A">
        <w:rPr>
          <w:i/>
          <w:iCs/>
          <w:color w:val="0D0D0D" w:themeColor="text1" w:themeTint="F2"/>
          <w:sz w:val="20"/>
        </w:rPr>
        <w:t>-к</w:t>
      </w:r>
      <w:proofErr w:type="gramEnd"/>
      <w:r w:rsidRPr="00A70A3A">
        <w:rPr>
          <w:i/>
          <w:iCs/>
          <w:color w:val="0D0D0D" w:themeColor="text1" w:themeTint="F2"/>
          <w:sz w:val="20"/>
        </w:rPr>
        <w:t>- </w:t>
      </w:r>
      <w:r w:rsidRPr="00A70A3A">
        <w:rPr>
          <w:color w:val="0D0D0D" w:themeColor="text1" w:themeTint="F2"/>
          <w:sz w:val="20"/>
        </w:rPr>
        <w:t>– </w:t>
      </w:r>
      <w:r w:rsidRPr="00A70A3A">
        <w:rPr>
          <w:i/>
          <w:iCs/>
          <w:color w:val="0D0D0D" w:themeColor="text1" w:themeTint="F2"/>
          <w:sz w:val="20"/>
        </w:rPr>
        <w:t>-</w:t>
      </w:r>
      <w:proofErr w:type="spellStart"/>
      <w:r w:rsidRPr="00A70A3A">
        <w:rPr>
          <w:i/>
          <w:iCs/>
          <w:color w:val="0D0D0D" w:themeColor="text1" w:themeTint="F2"/>
          <w:sz w:val="20"/>
        </w:rPr>
        <w:t>ск</w:t>
      </w:r>
      <w:proofErr w:type="spellEnd"/>
      <w:r w:rsidRPr="00A70A3A">
        <w:rPr>
          <w:i/>
          <w:iCs/>
          <w:color w:val="0D0D0D" w:themeColor="text1" w:themeTint="F2"/>
          <w:sz w:val="20"/>
        </w:rPr>
        <w:t>-</w:t>
      </w:r>
      <w:r w:rsidRPr="00A70A3A">
        <w:rPr>
          <w:color w:val="0D0D0D" w:themeColor="text1" w:themeTint="F2"/>
          <w:sz w:val="20"/>
        </w:rPr>
        <w:t>. Дефисное и слитное написание сложных прилагательных. Повторение.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Р.Р.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Описание природы: основная мысль, структура описания, языковые средства, используемые в описании. Составление плана описания природы. Выборочное изложение по произведению художественной литературы.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К.Р.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Контрольный диктант  с грамматическим заданием. Контрольный тест по теме «Имя прилагательное». Контрольный словарный диктант. Сочинение-описание природы.</w:t>
      </w:r>
    </w:p>
    <w:p w:rsidR="008504DC" w:rsidRPr="00A70A3A" w:rsidRDefault="008504DC" w:rsidP="008504DC">
      <w:pPr>
        <w:shd w:val="clear" w:color="auto" w:fill="FFFFFF"/>
        <w:ind w:firstLine="710"/>
        <w:jc w:val="center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color w:val="0D0D0D" w:themeColor="text1" w:themeTint="F2"/>
          <w:sz w:val="20"/>
        </w:rPr>
        <w:t>Имя числительное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color w:val="0D0D0D" w:themeColor="text1" w:themeTint="F2"/>
          <w:sz w:val="20"/>
        </w:rPr>
        <w:t>Имя числительное как часть речи. Простые и составные числительные. Мягкий знак на конце и в середине числительных. Порядковые числительные. Разряды количественных числительных. Числительные, обозначающие целые числа. Дробные числительные. Собирательные числительные. Морфологический разбор имени числительного. Повторение.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Р.Р.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Стиль текста. Выборочное изложение по произведениям художественной литературы. Составление текста объявления. Устное выступление на тему «Берегите природу».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К.Р.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Контрольный диктант с грамматическим заданием. Контрольный тест по теме «Имя числительное».</w:t>
      </w:r>
    </w:p>
    <w:p w:rsidR="008504DC" w:rsidRPr="00A70A3A" w:rsidRDefault="008504DC" w:rsidP="008504DC">
      <w:pPr>
        <w:shd w:val="clear" w:color="auto" w:fill="FFFFFF"/>
        <w:ind w:firstLine="710"/>
        <w:jc w:val="center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color w:val="0D0D0D" w:themeColor="text1" w:themeTint="F2"/>
          <w:sz w:val="20"/>
        </w:rPr>
        <w:t>Местоимение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color w:val="0D0D0D" w:themeColor="text1" w:themeTint="F2"/>
          <w:sz w:val="20"/>
        </w:rPr>
        <w:t>Местоимение как часть речи. Личные местоимения. Возвратное местоимение </w:t>
      </w:r>
      <w:r w:rsidRPr="00A70A3A">
        <w:rPr>
          <w:i/>
          <w:iCs/>
          <w:color w:val="0D0D0D" w:themeColor="text1" w:themeTint="F2"/>
          <w:sz w:val="20"/>
        </w:rPr>
        <w:t>себя</w:t>
      </w:r>
      <w:r w:rsidRPr="00A70A3A">
        <w:rPr>
          <w:color w:val="0D0D0D" w:themeColor="text1" w:themeTint="F2"/>
          <w:sz w:val="20"/>
        </w:rPr>
        <w:t>. Вопросительные и относительные местоимения. Неопределенные местоимения. Отрицательные местоимения. Притяжательные местоимения. Рассуждение. Указательные местоимения. Определительные местоимения. Местоимения и другие части речи. Морфологический разбор местоимения. Повторение.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Р.Р.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Составление рассказа от первого лица. Анализ текста. Сочинение-рассуждение.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К.Р.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Контрольный диктант с грамматическим заданием. Контрольный тест  по теме «Местоимение».</w:t>
      </w:r>
    </w:p>
    <w:p w:rsidR="008504DC" w:rsidRPr="00A70A3A" w:rsidRDefault="008504DC" w:rsidP="008504DC">
      <w:pPr>
        <w:shd w:val="clear" w:color="auto" w:fill="FFFFFF"/>
        <w:ind w:firstLine="710"/>
        <w:jc w:val="center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color w:val="0D0D0D" w:themeColor="text1" w:themeTint="F2"/>
          <w:sz w:val="20"/>
        </w:rPr>
        <w:t>Глагол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color w:val="0D0D0D" w:themeColor="text1" w:themeTint="F2"/>
          <w:sz w:val="20"/>
        </w:rPr>
        <w:t xml:space="preserve">Глагол как часть речи. Разноспрягаемые глаголы. Глаголы переходные и непереходные. Наклонение глагола. Изъявительное наклонение. Условное наклонение. Повелительное наклонение. Употребление наклонений. Безличные глаголы. Морфологический разбор глагола. Рассказ на основе </w:t>
      </w:r>
      <w:proofErr w:type="gramStart"/>
      <w:r w:rsidRPr="00A70A3A">
        <w:rPr>
          <w:color w:val="0D0D0D" w:themeColor="text1" w:themeTint="F2"/>
          <w:sz w:val="20"/>
        </w:rPr>
        <w:t>услышанного</w:t>
      </w:r>
      <w:proofErr w:type="gramEnd"/>
      <w:r w:rsidRPr="00A70A3A">
        <w:rPr>
          <w:color w:val="0D0D0D" w:themeColor="text1" w:themeTint="F2"/>
          <w:sz w:val="20"/>
        </w:rPr>
        <w:t>. Правописание гласных в суффиксах глагола. Повторение.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Р.Р.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Сочинение-рассказ. Изложение. Составление текста с глаголами условного наклонения. Рассказ по рисункам. Составление текста-рецепта.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К.Р.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Контрольный диктант с грамматическим заданием. Контрольное изложение. Контрольный тест по теме «Глагол». Контрольный словарный диктант.</w:t>
      </w:r>
    </w:p>
    <w:p w:rsidR="008504DC" w:rsidRPr="00A70A3A" w:rsidRDefault="008504DC" w:rsidP="008504DC">
      <w:pPr>
        <w:shd w:val="clear" w:color="auto" w:fill="FFFFFF"/>
        <w:ind w:firstLine="710"/>
        <w:jc w:val="center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color w:val="0D0D0D" w:themeColor="text1" w:themeTint="F2"/>
          <w:sz w:val="20"/>
        </w:rPr>
        <w:t xml:space="preserve">Повторение и систематизация </w:t>
      </w:r>
      <w:proofErr w:type="gramStart"/>
      <w:r w:rsidRPr="00A70A3A">
        <w:rPr>
          <w:b/>
          <w:bCs/>
          <w:color w:val="0D0D0D" w:themeColor="text1" w:themeTint="F2"/>
          <w:sz w:val="20"/>
        </w:rPr>
        <w:t>изученного</w:t>
      </w:r>
      <w:proofErr w:type="gramEnd"/>
      <w:r w:rsidRPr="00A70A3A">
        <w:rPr>
          <w:b/>
          <w:bCs/>
          <w:color w:val="0D0D0D" w:themeColor="text1" w:themeTint="F2"/>
          <w:sz w:val="20"/>
        </w:rPr>
        <w:t xml:space="preserve"> в 5 и 6 классах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color w:val="0D0D0D" w:themeColor="text1" w:themeTint="F2"/>
          <w:sz w:val="20"/>
        </w:rPr>
        <w:t>Разделы науки о языке. Орфография. Пунктуация. Лексика и фразеология. Словообразование. Морфология. Синтаксис.</w:t>
      </w:r>
    </w:p>
    <w:p w:rsidR="008504DC" w:rsidRPr="00A70A3A" w:rsidRDefault="008504DC" w:rsidP="008504DC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К.Р.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Итоговый тест.</w:t>
      </w:r>
    </w:p>
    <w:p w:rsidR="008504DC" w:rsidRPr="00C64751" w:rsidRDefault="008504DC" w:rsidP="008504DC">
      <w:pPr>
        <w:shd w:val="clear" w:color="auto" w:fill="FFFFFF"/>
        <w:rPr>
          <w:b/>
          <w:bCs/>
          <w:color w:val="0D0D0D" w:themeColor="text1" w:themeTint="F2"/>
          <w:sz w:val="28"/>
        </w:rPr>
      </w:pPr>
      <w:r w:rsidRPr="00A70A3A">
        <w:rPr>
          <w:b/>
          <w:color w:val="0D0D0D" w:themeColor="text1" w:themeTint="F2"/>
          <w:sz w:val="22"/>
          <w:szCs w:val="32"/>
        </w:rPr>
        <w:t xml:space="preserve">                                                        </w:t>
      </w:r>
    </w:p>
    <w:p w:rsidR="008504DC" w:rsidRPr="00AA368A" w:rsidRDefault="008504DC" w:rsidP="008504DC">
      <w:pPr>
        <w:shd w:val="clear" w:color="auto" w:fill="FFFFFF"/>
        <w:jc w:val="center"/>
        <w:rPr>
          <w:b/>
          <w:bCs/>
          <w:color w:val="FF0000"/>
          <w:sz w:val="32"/>
        </w:rPr>
      </w:pPr>
    </w:p>
    <w:p w:rsidR="008504DC" w:rsidRPr="00764BF8" w:rsidRDefault="008504DC" w:rsidP="008504DC">
      <w:pPr>
        <w:pStyle w:val="a3"/>
        <w:numPr>
          <w:ilvl w:val="0"/>
          <w:numId w:val="1"/>
        </w:numPr>
        <w:shd w:val="clear" w:color="auto" w:fill="FFFFFF"/>
        <w:rPr>
          <w:b/>
          <w:bCs/>
          <w:color w:val="FF0000"/>
          <w:sz w:val="28"/>
        </w:rPr>
      </w:pPr>
      <w:r w:rsidRPr="00764BF8">
        <w:rPr>
          <w:b/>
          <w:bCs/>
          <w:color w:val="FF0000"/>
          <w:sz w:val="28"/>
        </w:rPr>
        <w:t xml:space="preserve"> Календарно-тематическое планирование уроков русского языка в 6 классе (136 ч.)</w:t>
      </w:r>
    </w:p>
    <w:p w:rsidR="008504DC" w:rsidRPr="00764BF8" w:rsidRDefault="008504DC" w:rsidP="008504DC">
      <w:pPr>
        <w:shd w:val="clear" w:color="auto" w:fill="FFFFFF"/>
        <w:jc w:val="center"/>
        <w:rPr>
          <w:rFonts w:ascii="Arial" w:hAnsi="Arial" w:cs="Arial"/>
          <w:color w:val="0D0D0D" w:themeColor="text1" w:themeTint="F2"/>
          <w:sz w:val="22"/>
          <w:szCs w:val="22"/>
        </w:rPr>
      </w:pPr>
    </w:p>
    <w:tbl>
      <w:tblPr>
        <w:tblW w:w="16445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20"/>
        <w:gridCol w:w="411"/>
        <w:gridCol w:w="55"/>
        <w:gridCol w:w="101"/>
        <w:gridCol w:w="1272"/>
        <w:gridCol w:w="125"/>
        <w:gridCol w:w="12"/>
        <w:gridCol w:w="555"/>
        <w:gridCol w:w="12"/>
        <w:gridCol w:w="1122"/>
        <w:gridCol w:w="12"/>
        <w:gridCol w:w="1830"/>
        <w:gridCol w:w="13"/>
        <w:gridCol w:w="570"/>
        <w:gridCol w:w="977"/>
        <w:gridCol w:w="15"/>
        <w:gridCol w:w="1134"/>
        <w:gridCol w:w="991"/>
        <w:gridCol w:w="236"/>
        <w:gridCol w:w="193"/>
        <w:gridCol w:w="1984"/>
        <w:gridCol w:w="1543"/>
        <w:gridCol w:w="304"/>
        <w:gridCol w:w="674"/>
        <w:gridCol w:w="460"/>
        <w:gridCol w:w="191"/>
        <w:gridCol w:w="236"/>
        <w:gridCol w:w="236"/>
        <w:gridCol w:w="236"/>
        <w:gridCol w:w="236"/>
      </w:tblGrid>
      <w:tr w:rsidR="008504DC" w:rsidRPr="00764BF8" w:rsidTr="008504DC">
        <w:trPr>
          <w:gridAfter w:val="5"/>
          <w:wAfter w:w="1135" w:type="dxa"/>
          <w:trHeight w:val="260"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bookmarkStart w:id="0" w:name="2"/>
            <w:bookmarkStart w:id="1" w:name="b696a91d2602f31e120d70be938a1f9c7593d5e0"/>
            <w:bookmarkEnd w:id="0"/>
            <w:bookmarkEnd w:id="1"/>
            <w:r w:rsidRPr="00764BF8">
              <w:rPr>
                <w:b/>
                <w:bCs/>
                <w:color w:val="0D0D0D" w:themeColor="text1" w:themeTint="F2"/>
                <w:sz w:val="18"/>
                <w:lang w:eastAsia="en-US"/>
              </w:rPr>
              <w:t>Дата</w:t>
            </w:r>
          </w:p>
        </w:tc>
        <w:tc>
          <w:tcPr>
            <w:tcW w:w="53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b/>
                <w:bCs/>
                <w:color w:val="0D0D0D" w:themeColor="text1" w:themeTint="F2"/>
                <w:sz w:val="18"/>
                <w:lang w:eastAsia="en-US"/>
              </w:rPr>
              <w:t>№</w:t>
            </w:r>
          </w:p>
          <w:p w:rsidR="008504DC" w:rsidRPr="00764BF8" w:rsidRDefault="008504DC" w:rsidP="00DE14E9">
            <w:pPr>
              <w:spacing w:line="276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D0D0D" w:themeColor="text1" w:themeTint="F2"/>
                <w:sz w:val="18"/>
                <w:lang w:eastAsia="en-US"/>
              </w:rPr>
              <w:t>п</w:t>
            </w:r>
            <w:proofErr w:type="gramEnd"/>
            <w:r w:rsidRPr="00764BF8">
              <w:rPr>
                <w:b/>
                <w:bCs/>
                <w:color w:val="0D0D0D" w:themeColor="text1" w:themeTint="F2"/>
                <w:sz w:val="18"/>
                <w:lang w:eastAsia="en-US"/>
              </w:rPr>
              <w:t>/п</w:t>
            </w:r>
          </w:p>
        </w:tc>
        <w:tc>
          <w:tcPr>
            <w:tcW w:w="155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jc w:val="center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b/>
                <w:bCs/>
                <w:color w:val="0D0D0D" w:themeColor="text1" w:themeTint="F2"/>
                <w:sz w:val="18"/>
                <w:lang w:eastAsia="en-US"/>
              </w:rPr>
              <w:t>Тема урока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ind w:right="114"/>
              <w:jc w:val="both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bCs/>
                <w:color w:val="0D0D0D" w:themeColor="text1" w:themeTint="F2"/>
                <w:sz w:val="18"/>
                <w:lang w:eastAsia="en-US"/>
              </w:rPr>
              <w:t xml:space="preserve">Кол-во </w:t>
            </w:r>
            <w:proofErr w:type="gramStart"/>
            <w:r w:rsidRPr="00764BF8">
              <w:rPr>
                <w:bCs/>
                <w:color w:val="0D0D0D" w:themeColor="text1" w:themeTint="F2"/>
                <w:sz w:val="18"/>
                <w:lang w:eastAsia="en-US"/>
              </w:rPr>
              <w:lastRenderedPageBreak/>
              <w:t>ч</w:t>
            </w:r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b/>
                <w:bCs/>
                <w:color w:val="0D0D0D" w:themeColor="text1" w:themeTint="F2"/>
                <w:sz w:val="18"/>
                <w:lang w:eastAsia="en-US"/>
              </w:rPr>
              <w:lastRenderedPageBreak/>
              <w:t>Тип урока</w:t>
            </w:r>
          </w:p>
        </w:tc>
        <w:tc>
          <w:tcPr>
            <w:tcW w:w="980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jc w:val="center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b/>
                <w:bCs/>
                <w:color w:val="0D0D0D" w:themeColor="text1" w:themeTint="F2"/>
                <w:sz w:val="18"/>
                <w:lang w:eastAsia="en-US"/>
              </w:rPr>
              <w:t>Требования к уровню подготовки учащихся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jc w:val="both"/>
              <w:rPr>
                <w:rFonts w:ascii="Arial" w:hAnsi="Arial" w:cs="Arial"/>
                <w:color w:val="0D0D0D" w:themeColor="text1" w:themeTint="F2"/>
                <w:lang w:eastAsia="en-US"/>
              </w:rPr>
            </w:pPr>
            <w:r w:rsidRPr="00764BF8">
              <w:rPr>
                <w:b/>
                <w:bCs/>
                <w:color w:val="0D0D0D" w:themeColor="text1" w:themeTint="F2"/>
                <w:sz w:val="22"/>
                <w:lang w:eastAsia="en-US"/>
              </w:rPr>
              <w:t>Технологии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</w:p>
        </w:tc>
        <w:tc>
          <w:tcPr>
            <w:tcW w:w="53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</w:p>
        </w:tc>
        <w:tc>
          <w:tcPr>
            <w:tcW w:w="155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jc w:val="both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b/>
                <w:bCs/>
                <w:color w:val="0D0D0D" w:themeColor="text1" w:themeTint="F2"/>
                <w:sz w:val="18"/>
                <w:lang w:eastAsia="en-US"/>
              </w:rPr>
              <w:t>Предметные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jc w:val="both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b/>
                <w:bCs/>
                <w:color w:val="0D0D0D" w:themeColor="text1" w:themeTint="F2"/>
                <w:sz w:val="18"/>
                <w:lang w:eastAsia="en-US"/>
              </w:rPr>
              <w:t>Личностные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jc w:val="both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b/>
                <w:bCs/>
                <w:color w:val="0D0D0D" w:themeColor="text1" w:themeTint="F2"/>
                <w:sz w:val="18"/>
                <w:lang w:eastAsia="en-US"/>
              </w:rPr>
              <w:t>Познавательные УУД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jc w:val="both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b/>
                <w:bCs/>
                <w:color w:val="0D0D0D" w:themeColor="text1" w:themeTint="F2"/>
                <w:sz w:val="18"/>
                <w:lang w:eastAsia="en-US"/>
              </w:rPr>
              <w:t>Коммуникативные УУД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jc w:val="both"/>
              <w:rPr>
                <w:rFonts w:ascii="Arial" w:hAnsi="Arial" w:cs="Arial"/>
                <w:color w:val="0D0D0D" w:themeColor="text1" w:themeTint="F2"/>
                <w:lang w:eastAsia="en-US"/>
              </w:rPr>
            </w:pPr>
            <w:r w:rsidRPr="00764BF8">
              <w:rPr>
                <w:b/>
                <w:bCs/>
                <w:color w:val="0D0D0D" w:themeColor="text1" w:themeTint="F2"/>
                <w:sz w:val="22"/>
                <w:lang w:eastAsia="en-US"/>
              </w:rPr>
              <w:t>Регулятивные УУД</w:t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D0D0D" w:themeColor="text1" w:themeTint="F2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1531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jc w:val="center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b/>
                <w:bCs/>
                <w:color w:val="0D0D0D" w:themeColor="text1" w:themeTint="F2"/>
                <w:sz w:val="18"/>
                <w:lang w:eastAsia="en-US"/>
              </w:rPr>
              <w:lastRenderedPageBreak/>
              <w:t>ЯЗЫК. РЕЧЬ. ОБЩЕНИЕ (2 ч.)</w:t>
            </w:r>
          </w:p>
        </w:tc>
      </w:tr>
      <w:tr w:rsidR="008504DC" w:rsidRPr="00764BF8" w:rsidTr="008504DC">
        <w:trPr>
          <w:gridAfter w:val="5"/>
          <w:wAfter w:w="1135" w:type="dxa"/>
          <w:trHeight w:val="282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eastAsiaTheme="minorHAnsi"/>
                <w:color w:val="0D0D0D" w:themeColor="text1" w:themeTint="F2"/>
                <w:lang w:eastAsia="en-US"/>
              </w:rPr>
            </w:pPr>
            <w:r w:rsidRPr="00764BF8">
              <w:rPr>
                <w:rFonts w:eastAsiaTheme="minorHAnsi"/>
                <w:color w:val="0D0D0D" w:themeColor="text1" w:themeTint="F2"/>
                <w:sz w:val="18"/>
                <w:lang w:eastAsia="en-US"/>
              </w:rPr>
              <w:t>2.09</w:t>
            </w: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color w:val="0D0D0D" w:themeColor="text1" w:themeTint="F2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b/>
                <w:bCs/>
                <w:color w:val="0D0D0D" w:themeColor="text1" w:themeTint="F2"/>
                <w:sz w:val="18"/>
                <w:lang w:eastAsia="en-US"/>
              </w:rPr>
              <w:t> </w:t>
            </w:r>
            <w:r w:rsidRPr="00764BF8">
              <w:rPr>
                <w:color w:val="0D0D0D" w:themeColor="text1" w:themeTint="F2"/>
                <w:sz w:val="18"/>
                <w:szCs w:val="22"/>
                <w:lang w:eastAsia="en-US"/>
              </w:rPr>
              <w:t>Русский язык – один из развитых языков мира.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jc w:val="center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color w:val="0D0D0D" w:themeColor="text1" w:themeTint="F2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color w:val="0D0D0D" w:themeColor="text1" w:themeTint="F2"/>
                <w:sz w:val="18"/>
                <w:szCs w:val="22"/>
                <w:lang w:eastAsia="en-US"/>
              </w:rPr>
              <w:t>Урок «открытия» нового знания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color w:val="0D0D0D" w:themeColor="text1" w:themeTint="F2"/>
                <w:sz w:val="18"/>
                <w:lang w:eastAsia="en-US"/>
              </w:rPr>
              <w:t>Научиться понимать высказывания на лингвистическую тему и составлять рассуждение на лингвистическую тему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color w:val="0D0D0D" w:themeColor="text1" w:themeTint="F2"/>
                <w:sz w:val="18"/>
                <w:lang w:eastAsia="en-US"/>
              </w:rPr>
              <w:t>Формирование «стартовой» мотивации к изучению нового материала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color w:val="0D0D0D" w:themeColor="text1" w:themeTint="F2"/>
                <w:sz w:val="18"/>
                <w:lang w:eastAsia="en-US"/>
              </w:rPr>
              <w:t>Объяснять языковые явления, процессы, связи и отношения, выявляемые в ходе исследования структуры, содержания и значения слова, предложения,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color w:val="0D0D0D" w:themeColor="text1" w:themeTint="F2"/>
                <w:sz w:val="18"/>
                <w:lang w:eastAsia="en-US"/>
              </w:rPr>
              <w:t>Слушать и слышать друг друга, с достаточной полнотой и точностью выражать свои мысли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color w:val="0D0D0D" w:themeColor="text1" w:themeTint="F2"/>
                <w:sz w:val="18"/>
                <w:lang w:eastAsia="en-US"/>
              </w:rPr>
              <w:t>Самостоятельно выделять и формулировать познавательную цель, искать и выделять необходимую информацию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proofErr w:type="spellStart"/>
            <w:r w:rsidRPr="00764BF8">
              <w:rPr>
                <w:color w:val="0D0D0D" w:themeColor="text1" w:themeTint="F2"/>
                <w:sz w:val="18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D0D0D" w:themeColor="text1" w:themeTint="F2"/>
                <w:sz w:val="18"/>
                <w:lang w:eastAsia="en-US"/>
              </w:rPr>
              <w:t>, проблемного обучения, проектной деятельности</w:t>
            </w:r>
          </w:p>
        </w:tc>
      </w:tr>
      <w:tr w:rsidR="008504DC" w:rsidRPr="00764BF8" w:rsidTr="008504DC">
        <w:trPr>
          <w:gridAfter w:val="5"/>
          <w:wAfter w:w="1135" w:type="dxa"/>
          <w:trHeight w:val="31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color w:val="0D0D0D" w:themeColor="text1" w:themeTint="F2"/>
                <w:sz w:val="18"/>
                <w:lang w:eastAsia="en-US"/>
              </w:rPr>
              <w:t>4.09</w:t>
            </w: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color w:val="0D0D0D" w:themeColor="text1" w:themeTint="F2"/>
                <w:sz w:val="18"/>
                <w:lang w:eastAsia="en-US"/>
              </w:rPr>
              <w:t>2</w:t>
            </w:r>
          </w:p>
        </w:tc>
        <w:tc>
          <w:tcPr>
            <w:tcW w:w="14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b/>
                <w:bCs/>
                <w:color w:val="0D0D0D" w:themeColor="text1" w:themeTint="F2"/>
                <w:sz w:val="18"/>
                <w:lang w:eastAsia="en-US"/>
              </w:rPr>
              <w:t>Р.Р. </w:t>
            </w:r>
            <w:r w:rsidRPr="00764BF8">
              <w:rPr>
                <w:color w:val="0D0D0D" w:themeColor="text1" w:themeTint="F2"/>
                <w:sz w:val="18"/>
                <w:szCs w:val="22"/>
                <w:lang w:eastAsia="en-US"/>
              </w:rPr>
              <w:t>Язык, речь, общение.</w:t>
            </w:r>
            <w:r w:rsidRPr="00764BF8">
              <w:rPr>
                <w:color w:val="0D0D0D" w:themeColor="text1" w:themeTint="F2"/>
                <w:sz w:val="18"/>
                <w:lang w:eastAsia="en-US"/>
              </w:rPr>
              <w:t> </w:t>
            </w:r>
            <w:r w:rsidRPr="00764BF8">
              <w:rPr>
                <w:b/>
                <w:bCs/>
                <w:color w:val="0D0D0D" w:themeColor="text1" w:themeTint="F2"/>
                <w:sz w:val="18"/>
                <w:lang w:eastAsia="en-US"/>
              </w:rPr>
              <w:t> </w:t>
            </w:r>
            <w:r w:rsidRPr="00764BF8">
              <w:rPr>
                <w:color w:val="0D0D0D" w:themeColor="text1" w:themeTint="F2"/>
                <w:sz w:val="18"/>
                <w:szCs w:val="22"/>
                <w:lang w:eastAsia="en-US"/>
              </w:rPr>
              <w:t>Ситуация общения.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jc w:val="center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color w:val="0D0D0D" w:themeColor="text1" w:themeTint="F2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color w:val="0D0D0D" w:themeColor="text1" w:themeTint="F2"/>
                <w:sz w:val="18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color w:val="0D0D0D" w:themeColor="text1" w:themeTint="F2"/>
                <w:sz w:val="18"/>
                <w:lang w:eastAsia="en-US"/>
              </w:rPr>
              <w:t>Научиться различать способы передачи мысли, настроения, информации; составлять рассуждение по алгоритму выполнения задачи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color w:val="0D0D0D" w:themeColor="text1" w:themeTint="F2"/>
                <w:sz w:val="18"/>
                <w:lang w:eastAsia="en-US"/>
              </w:rPr>
              <w:t>Формирование навыков конструирования текста-рассуждения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color w:val="0D0D0D" w:themeColor="text1" w:themeTint="F2"/>
                <w:sz w:val="18"/>
                <w:lang w:eastAsia="en-US"/>
              </w:rPr>
              <w:t>Объяснять языковые явления, процессы, связи и отношения, выявляемые в ходе исследования структуры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color w:val="0D0D0D" w:themeColor="text1" w:themeTint="F2"/>
                <w:sz w:val="18"/>
                <w:lang w:eastAsia="en-US"/>
              </w:rPr>
              <w:t>Проявлять речевые действия: использовать адекватные языковые средства для отображения в форме речевых высказываний своих чувств, мыслей, побуждений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color w:val="0D0D0D" w:themeColor="text1" w:themeTint="F2"/>
                <w:sz w:val="18"/>
                <w:lang w:eastAsia="en-US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764BF8">
              <w:rPr>
                <w:color w:val="0D0D0D" w:themeColor="text1" w:themeTint="F2"/>
                <w:sz w:val="18"/>
                <w:lang w:eastAsia="en-US"/>
              </w:rPr>
              <w:t>самокоррекции</w:t>
            </w:r>
            <w:proofErr w:type="spellEnd"/>
            <w:r w:rsidRPr="00764BF8">
              <w:rPr>
                <w:color w:val="0D0D0D" w:themeColor="text1" w:themeTint="F2"/>
                <w:sz w:val="18"/>
                <w:lang w:eastAsia="en-US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proofErr w:type="spellStart"/>
            <w:r w:rsidRPr="00764BF8">
              <w:rPr>
                <w:color w:val="0D0D0D" w:themeColor="text1" w:themeTint="F2"/>
                <w:sz w:val="18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D0D0D" w:themeColor="text1" w:themeTint="F2"/>
                <w:sz w:val="18"/>
                <w:lang w:eastAsia="en-US"/>
              </w:rPr>
              <w:t xml:space="preserve">, развивающего обучения, проектной деятельности, развития </w:t>
            </w:r>
            <w:proofErr w:type="spellStart"/>
            <w:r w:rsidRPr="00764BF8">
              <w:rPr>
                <w:color w:val="0D0D0D" w:themeColor="text1" w:themeTint="F2"/>
                <w:sz w:val="18"/>
                <w:lang w:eastAsia="en-US"/>
              </w:rPr>
              <w:t>исслед</w:t>
            </w:r>
            <w:proofErr w:type="spellEnd"/>
            <w:r w:rsidRPr="00764BF8">
              <w:rPr>
                <w:color w:val="0D0D0D" w:themeColor="text1" w:themeTint="F2"/>
                <w:sz w:val="18"/>
                <w:lang w:eastAsia="en-US"/>
              </w:rPr>
              <w:t>. навыков</w:t>
            </w:r>
          </w:p>
        </w:tc>
      </w:tr>
      <w:tr w:rsidR="008504DC" w:rsidRPr="00764BF8" w:rsidTr="008504DC">
        <w:trPr>
          <w:trHeight w:val="60"/>
        </w:trPr>
        <w:tc>
          <w:tcPr>
            <w:tcW w:w="14176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D0D0D" w:themeColor="text1" w:themeTint="F2"/>
                <w:sz w:val="18"/>
                <w:lang w:eastAsia="en-US"/>
              </w:rPr>
            </w:pPr>
            <w:r w:rsidRPr="00764BF8">
              <w:rPr>
                <w:b/>
                <w:bCs/>
                <w:color w:val="0D0D0D" w:themeColor="text1" w:themeTint="F2"/>
                <w:sz w:val="18"/>
                <w:lang w:eastAsia="en-US"/>
              </w:rPr>
              <w:t xml:space="preserve">                                                                                                                          ПОВТОРЕНИЕ </w:t>
            </w:r>
            <w:proofErr w:type="gramStart"/>
            <w:r w:rsidRPr="00764BF8">
              <w:rPr>
                <w:b/>
                <w:bCs/>
                <w:color w:val="0D0D0D" w:themeColor="text1" w:themeTint="F2"/>
                <w:sz w:val="18"/>
                <w:lang w:eastAsia="en-US"/>
              </w:rPr>
              <w:t>ИЗУЧЕННОГО</w:t>
            </w:r>
            <w:proofErr w:type="gramEnd"/>
            <w:r w:rsidRPr="00764BF8">
              <w:rPr>
                <w:b/>
                <w:bCs/>
                <w:color w:val="0D0D0D" w:themeColor="text1" w:themeTint="F2"/>
                <w:sz w:val="18"/>
                <w:lang w:eastAsia="en-US"/>
              </w:rPr>
              <w:t xml:space="preserve"> В 5 КЛАССЕ  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color w:val="0D0D0D" w:themeColor="text1" w:themeTint="F2"/>
                <w:lang w:eastAsia="en-US"/>
              </w:rPr>
            </w:pPr>
          </w:p>
        </w:tc>
        <w:tc>
          <w:tcPr>
            <w:tcW w:w="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color w:val="0D0D0D" w:themeColor="text1" w:themeTint="F2"/>
                <w:lang w:eastAsia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color w:val="0D0D0D" w:themeColor="text1" w:themeTint="F2"/>
                <w:lang w:eastAsia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color w:val="0D0D0D" w:themeColor="text1" w:themeTint="F2"/>
                <w:lang w:eastAsia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color w:val="0D0D0D" w:themeColor="text1" w:themeTint="F2"/>
                <w:lang w:eastAsia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color w:val="0D0D0D" w:themeColor="text1" w:themeTint="F2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254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5.09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14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Фонетика. Орфоэпия. Фонетический разбор слова.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систематизации и обобщения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Освоить алгоритм проведения фонетического разбора слова, освоить навыки различения условий написания разделительных ъ и ь знаков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Выразительное чтение поэтических текстов.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исследования фонетической структуры слова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Владеть монологической и диалогической формами речи в соответствии с орфоэпическими нормами родного языка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Определять новый уровень отношения к самому себе как субъекту деятельности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lang w:eastAsia="en-US"/>
              </w:rPr>
              <w:t>, проблемного обучения, проектной деятельности</w:t>
            </w:r>
          </w:p>
        </w:tc>
      </w:tr>
      <w:tr w:rsidR="008504DC" w:rsidRPr="00764BF8" w:rsidTr="008504DC">
        <w:trPr>
          <w:gridAfter w:val="5"/>
          <w:wAfter w:w="1135" w:type="dxa"/>
          <w:trHeight w:val="112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lastRenderedPageBreak/>
              <w:t>6.09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4</w:t>
            </w:r>
          </w:p>
        </w:tc>
        <w:tc>
          <w:tcPr>
            <w:tcW w:w="14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Морфемы в слове. Морфемный разбор слова.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систематизации и обобщения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 находить и выделять морфемы, выполнять морфемный разбор слова.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Выразительное чтение прозаических текстов.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 xml:space="preserve">Формировать ситуацию </w:t>
            </w:r>
            <w:proofErr w:type="spellStart"/>
            <w:r w:rsidRPr="00764BF8">
              <w:rPr>
                <w:color w:val="000000"/>
                <w:sz w:val="18"/>
                <w:lang w:eastAsia="en-US"/>
              </w:rPr>
              <w:t>саморегуляции</w:t>
            </w:r>
            <w:proofErr w:type="spellEnd"/>
            <w:r w:rsidRPr="00764BF8">
              <w:rPr>
                <w:color w:val="000000"/>
                <w:sz w:val="18"/>
                <w:lang w:eastAsia="en-US"/>
              </w:rPr>
              <w:t xml:space="preserve"> эмоциональных и функциональных состояний, т. е. формировать </w:t>
            </w:r>
            <w:proofErr w:type="spellStart"/>
            <w:r w:rsidRPr="00764BF8">
              <w:rPr>
                <w:color w:val="000000"/>
                <w:sz w:val="18"/>
                <w:lang w:eastAsia="en-US"/>
              </w:rPr>
              <w:t>операциональный</w:t>
            </w:r>
            <w:proofErr w:type="spellEnd"/>
            <w:r w:rsidRPr="00764BF8">
              <w:rPr>
                <w:color w:val="000000"/>
                <w:sz w:val="18"/>
                <w:lang w:eastAsia="en-US"/>
              </w:rPr>
              <w:t xml:space="preserve"> опыт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lang w:eastAsia="en-US"/>
              </w:rPr>
              <w:t>, проблемного обучения, проектной деятельности, ИКТ</w:t>
            </w:r>
          </w:p>
        </w:tc>
      </w:tr>
      <w:tr w:rsidR="008504DC" w:rsidRPr="00764BF8" w:rsidTr="008504DC">
        <w:trPr>
          <w:gridAfter w:val="5"/>
          <w:wAfter w:w="1135" w:type="dxa"/>
          <w:trHeight w:val="112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7.09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4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Орфограммы в приставках и в корнях слов.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Урок развивающего контроля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составлять и использовать алгоритм нахождения и проверки орфограммы, объяснять орфограммы в разных частях слова (корень, приставка) пользоваться орфографическим словарём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Формировать ситуацию </w:t>
            </w: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саморегуляции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, т. е. </w:t>
            </w: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операционального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 опыта (учебных знаний и умений)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развития исследовательских навыков, самодиагностики</w:t>
            </w:r>
          </w:p>
        </w:tc>
      </w:tr>
      <w:tr w:rsidR="008504DC" w:rsidRPr="00764BF8" w:rsidTr="008504DC">
        <w:trPr>
          <w:gridAfter w:val="5"/>
          <w:wAfter w:w="1135" w:type="dxa"/>
          <w:trHeight w:val="112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9.09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6</w:t>
            </w:r>
          </w:p>
        </w:tc>
        <w:tc>
          <w:tcPr>
            <w:tcW w:w="14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Части речи. Морфологический разбор слова.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систематизации и обобщения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производить устный и письменный морфологический разбор слова, анализировать текст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Выразительное чтение прозаических текстов.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выполнения морфологического разбора слова, анализа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Формировать навыки речевых действий: использования адекватных речевых сре</w:t>
            </w:r>
            <w:proofErr w:type="gramStart"/>
            <w:r w:rsidRPr="00764BF8">
              <w:rPr>
                <w:color w:val="000000"/>
                <w:sz w:val="18"/>
                <w:szCs w:val="20"/>
                <w:lang w:eastAsia="en-US"/>
              </w:rPr>
              <w:t>дств дл</w:t>
            </w:r>
            <w:proofErr w:type="gramEnd"/>
            <w:r w:rsidRPr="00764BF8">
              <w:rPr>
                <w:color w:val="000000"/>
                <w:sz w:val="18"/>
                <w:szCs w:val="20"/>
                <w:lang w:eastAsia="en-US"/>
              </w:rPr>
              <w:t>я отображения в форме устных и письменных речевых высказываний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Осознать самого себя как движущую силу своего научения, свою способность к мобилизации сил и энергии, волевому усилию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Здоровьесбережение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ИКТ, педагогика сотрудничества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12.09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7</w:t>
            </w:r>
          </w:p>
        </w:tc>
        <w:tc>
          <w:tcPr>
            <w:tcW w:w="14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 Морфологический разбор </w:t>
            </w:r>
            <w:proofErr w:type="spellStart"/>
            <w:r w:rsidRPr="00764BF8">
              <w:rPr>
                <w:color w:val="000000"/>
                <w:sz w:val="18"/>
                <w:szCs w:val="22"/>
                <w:lang w:eastAsia="en-US"/>
              </w:rPr>
              <w:t>слова</w:t>
            </w:r>
            <w:proofErr w:type="gramStart"/>
            <w:r w:rsidRPr="00764BF8">
              <w:rPr>
                <w:color w:val="000000"/>
                <w:sz w:val="18"/>
                <w:szCs w:val="22"/>
                <w:lang w:eastAsia="en-US"/>
              </w:rPr>
              <w:t>.</w:t>
            </w:r>
            <w:r w:rsidRPr="00764BF8">
              <w:rPr>
                <w:color w:val="000000"/>
                <w:sz w:val="18"/>
                <w:lang w:eastAsia="en-US"/>
              </w:rPr>
              <w:t>О</w:t>
            </w:r>
            <w:proofErr w:type="gramEnd"/>
            <w:r w:rsidRPr="00764BF8">
              <w:rPr>
                <w:color w:val="000000"/>
                <w:sz w:val="18"/>
                <w:lang w:eastAsia="en-US"/>
              </w:rPr>
              <w:t>рфограммы</w:t>
            </w:r>
            <w:proofErr w:type="spellEnd"/>
            <w:r w:rsidRPr="00764BF8">
              <w:rPr>
                <w:color w:val="000000"/>
                <w:sz w:val="18"/>
                <w:lang w:eastAsia="en-US"/>
              </w:rPr>
              <w:t xml:space="preserve"> в окончаниях слов.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Закрепление изученного материала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 xml:space="preserve">Научиться определять орфограммы в </w:t>
            </w:r>
            <w:proofErr w:type="gramStart"/>
            <w:r w:rsidRPr="00764BF8">
              <w:rPr>
                <w:color w:val="000000"/>
                <w:sz w:val="18"/>
                <w:lang w:eastAsia="en-US"/>
              </w:rPr>
              <w:t>корне слова</w:t>
            </w:r>
            <w:proofErr w:type="gramEnd"/>
            <w:r w:rsidRPr="00764BF8">
              <w:rPr>
                <w:color w:val="000000"/>
                <w:sz w:val="18"/>
                <w:lang w:eastAsia="en-US"/>
              </w:rPr>
              <w:t xml:space="preserve">, проводить фонетический анализ, подбирать проверочное слово, составлять и  использовать </w:t>
            </w:r>
            <w:proofErr w:type="spellStart"/>
            <w:r w:rsidRPr="00764BF8">
              <w:rPr>
                <w:color w:val="000000"/>
                <w:sz w:val="18"/>
                <w:lang w:eastAsia="en-US"/>
              </w:rPr>
              <w:lastRenderedPageBreak/>
              <w:t>алгорить</w:t>
            </w:r>
            <w:proofErr w:type="spellEnd"/>
            <w:r w:rsidRPr="00764BF8">
              <w:rPr>
                <w:color w:val="000000"/>
                <w:sz w:val="18"/>
                <w:lang w:eastAsia="en-US"/>
              </w:rPr>
              <w:t xml:space="preserve"> нахождения и проверки орфограммы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lastRenderedPageBreak/>
              <w:t>Формирование устойчивой мотивации к самостоятельной и коллективной аналитической и творческой деятельности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Формировать ситуацию эмоциональных и функциональных состояний, т. е. формировать </w:t>
            </w: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операциональный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 опыт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Здоровьесбережение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ИКТ, педагогика сотрудничества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lastRenderedPageBreak/>
              <w:t>13.09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8</w:t>
            </w:r>
          </w:p>
        </w:tc>
        <w:tc>
          <w:tcPr>
            <w:tcW w:w="14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Проверочная работа по теме «Части речи»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Урок развивающего контроля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составлять и использовать алгоритм нахождения и проверки орфограммы, пользоваться орфографическим словарём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Формировать ситуацию </w:t>
            </w: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саморегуляции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, т. е. </w:t>
            </w: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операционального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 опыта (учебных знаний и умений)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развития исследовательских навыков, самодиагностики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14.09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4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Словосочетание.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систематизации и обобщения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применять алгоритм различения словосочетаний от предложений и других конструкций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Выразительное чтение прозаических текстов.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Объяснять языковые явления, процессы, связи и отношения, выявляемые в ходе исследования словосочетания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Определять новый уровень отношения к самому себе как субъекту деятельности, проектировать траекторию развития через включение в новые виды деятельности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педагогика сотрудничества, развивающего обучения, проектной деятельности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16.09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10</w:t>
            </w:r>
          </w:p>
        </w:tc>
        <w:tc>
          <w:tcPr>
            <w:tcW w:w="14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Простое предложение. Знаки препинания.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систематизации и обобщения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применять алгоритм различения словосочетаний от предложений и других конструкций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Выразительное чтение прозаических текстов.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Объяснять языковые явления, процессы, связи и отношения, выявляемые в ходе исследования словосочетания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Определять новый уровень отношения к самому себе как субъекту деятельности, проектировать траекторию развития через включение в новые виды деятельности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педагогика сотрудничества, развивающего обучения, проектной деятельности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18.09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11</w:t>
            </w:r>
          </w:p>
        </w:tc>
        <w:tc>
          <w:tcPr>
            <w:tcW w:w="14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Сложное предложение. Запятые в сложном предложении. Синтаксический разбор предложений.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систематизации и обобщения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определять структуру сложного предложения, применять правила постановки запятой в ССП с союзом а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Выразительное чтение поэтических текстов.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Объяснять языковые явления, процессы, связи и отношения, выявляемые в ходе исследования структуры сложного предложения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Формировать навыки речевых действий: использования адекватных речевых сре</w:t>
            </w:r>
            <w:proofErr w:type="gramStart"/>
            <w:r w:rsidRPr="00764BF8">
              <w:rPr>
                <w:color w:val="000000"/>
                <w:sz w:val="18"/>
                <w:szCs w:val="20"/>
                <w:lang w:eastAsia="en-US"/>
              </w:rPr>
              <w:t>дств дл</w:t>
            </w:r>
            <w:proofErr w:type="gramEnd"/>
            <w:r w:rsidRPr="00764BF8">
              <w:rPr>
                <w:color w:val="000000"/>
                <w:sz w:val="18"/>
                <w:szCs w:val="20"/>
                <w:lang w:eastAsia="en-US"/>
              </w:rPr>
              <w:t>я отображения в форме устных и письменных речевых высказываний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Осознать самого себя как движущую силу своего научения, свою способность к мобилизации сил и энергии, волевому усилию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педагогика сотрудничества,  развивающего обучения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lastRenderedPageBreak/>
              <w:t>19.09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12</w:t>
            </w:r>
          </w:p>
        </w:tc>
        <w:tc>
          <w:tcPr>
            <w:tcW w:w="14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Прямая речь. Диалог.</w:t>
            </w: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систематизации и обобщения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оформлять прямую речь и диалог на письме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Выразительное чтение поэтических текстов;  стремление к речевому самосовершенствованию.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 w:rsidRPr="00764BF8">
              <w:rPr>
                <w:color w:val="000000"/>
                <w:sz w:val="16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Формировать ситуацию эмоциональных и функциональных состояний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Здоровьесбережение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ИКТ, педагогика сотрудничества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20.09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13</w:t>
            </w:r>
          </w:p>
        </w:tc>
        <w:tc>
          <w:tcPr>
            <w:tcW w:w="14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Проверочная работа по темам «Словосочетание», «Предложение»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Урок развивающего контроля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составлять и использовать алгоритм нахождения и проверки орфограммы, пользоваться орфографическим словарём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 w:rsidRPr="00764BF8">
              <w:rPr>
                <w:color w:val="000000"/>
                <w:sz w:val="16"/>
                <w:lang w:eastAsia="en-US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 w:rsidRPr="00764BF8">
              <w:rPr>
                <w:color w:val="000000"/>
                <w:sz w:val="16"/>
                <w:lang w:eastAsia="en-US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Формировать ситуацию </w:t>
            </w: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саморегуляции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, т. е. </w:t>
            </w: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операционального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 опыта (учебных знаний и умений)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развития исследовательских навыков, самодиагностики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22.09</w:t>
            </w:r>
          </w:p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23.09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1415</w:t>
            </w:r>
          </w:p>
        </w:tc>
        <w:tc>
          <w:tcPr>
            <w:tcW w:w="14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Входной контроль (контрольный тест). Работа над ошибками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2 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контроля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Проверка степени усвоения пройденного материала; проверка орфографических и пунктуационных навыков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Способность к самооценке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 w:rsidRPr="00764BF8">
              <w:rPr>
                <w:color w:val="000000"/>
                <w:sz w:val="16"/>
                <w:lang w:eastAsia="en-US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 w:rsidRPr="00764BF8">
              <w:rPr>
                <w:color w:val="000000"/>
                <w:sz w:val="16"/>
                <w:lang w:eastAsia="en-US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 w:rsidRPr="00764BF8">
              <w:rPr>
                <w:color w:val="000000"/>
                <w:sz w:val="16"/>
                <w:szCs w:val="22"/>
                <w:lang w:eastAsia="en-US"/>
              </w:rPr>
              <w:t>Способность осуществлять самоконтроль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1531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 xml:space="preserve">ТЕКСТ 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25.09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16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Р</w:t>
            </w:r>
            <w:proofErr w:type="gramEnd"/>
            <w:r w:rsidRPr="00764BF8">
              <w:rPr>
                <w:b/>
                <w:bCs/>
                <w:color w:val="000000"/>
                <w:sz w:val="18"/>
                <w:lang w:eastAsia="en-US"/>
              </w:rPr>
              <w:t>/Р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Текст, его особенности.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систематизации и обобщения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определять текст по форме, виду речи, типу речи, выделять устойчивые разновидности текстов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Осознавать красоту и выразительность речи;  стремление к речевому самосовершенствованию.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Добывать недостающую информацию с помощью вопросов (познавательная инициативность)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Формировать ситуацию </w:t>
            </w: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саморегуляции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, т. е. </w:t>
            </w: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операциональный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 опыт (учебных знаний и умений), сотрудничать в совместном решении задач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педагогики сотрудничества, развивающего обучения, проблемного обучения, проектной деятельности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26.09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17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Р</w:t>
            </w:r>
            <w:proofErr w:type="gramEnd"/>
            <w:r w:rsidRPr="00764BF8">
              <w:rPr>
                <w:b/>
                <w:bCs/>
                <w:color w:val="000000"/>
                <w:sz w:val="18"/>
                <w:lang w:eastAsia="en-US"/>
              </w:rPr>
              <w:t>/Р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Тема и основная мысль текста. Заглавие текста.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определять тему и основную мысль текста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Представлять конкретное содержание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28.09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18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Р</w:t>
            </w:r>
            <w:proofErr w:type="gramEnd"/>
            <w:r w:rsidRPr="00764BF8">
              <w:rPr>
                <w:b/>
                <w:bCs/>
                <w:color w:val="000000"/>
                <w:sz w:val="18"/>
                <w:lang w:eastAsia="en-US"/>
              </w:rPr>
              <w:t>/Р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 Начальные и конечные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предложения текста.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lastRenderedPageBreak/>
              <w:t>1ч.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актуализац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ии знаний и умений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lastRenderedPageBreak/>
              <w:t xml:space="preserve">Научиться определять тип речи </w:t>
            </w:r>
            <w:r w:rsidRPr="00764BF8">
              <w:rPr>
                <w:color w:val="000000"/>
                <w:sz w:val="18"/>
                <w:lang w:eastAsia="en-US"/>
              </w:rPr>
              <w:lastRenderedPageBreak/>
              <w:t>текста на основе его языковых и композиционных признаков; выделять ключевые слова в тексте разных типов речи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 xml:space="preserve">Осознавать красоту и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выразительность речи;  стремление к речевому самосовершенствованию.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lastRenderedPageBreak/>
              <w:t xml:space="preserve">Объяснять языковые явления, процессы, </w:t>
            </w:r>
            <w:r w:rsidRPr="00764BF8">
              <w:rPr>
                <w:color w:val="000000"/>
                <w:sz w:val="18"/>
                <w:lang w:eastAsia="en-US"/>
              </w:rPr>
              <w:lastRenderedPageBreak/>
              <w:t>связи и отношения, выявляемые в ходе исследования и конструирования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lastRenderedPageBreak/>
              <w:t xml:space="preserve">Владеть монологической и диалогической формами </w:t>
            </w:r>
            <w:r w:rsidRPr="00764BF8">
              <w:rPr>
                <w:color w:val="000000"/>
                <w:sz w:val="18"/>
                <w:lang w:eastAsia="en-US"/>
              </w:rPr>
              <w:lastRenderedPageBreak/>
              <w:t>речи в соответствии с грамматическими и синтаксическими нормами языка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 xml:space="preserve">Проектировать траектории развития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через включение в новые виды деятельности и формы сотрудничества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,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коллективного выполнения заданий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lastRenderedPageBreak/>
              <w:t>29.09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19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Р</w:t>
            </w:r>
            <w:proofErr w:type="gramEnd"/>
            <w:r w:rsidRPr="00764BF8">
              <w:rPr>
                <w:b/>
                <w:bCs/>
                <w:color w:val="000000"/>
                <w:sz w:val="18"/>
                <w:lang w:eastAsia="en-US"/>
              </w:rPr>
              <w:t>/Р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Ключевые слова.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Применять методы информационного поиска, в том числе с помощью компьютерных средств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ИКТ, развития творческих способностей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30.09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20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Р</w:t>
            </w:r>
            <w:proofErr w:type="gramEnd"/>
            <w:r w:rsidRPr="00764BF8">
              <w:rPr>
                <w:b/>
                <w:bCs/>
                <w:color w:val="000000"/>
                <w:sz w:val="18"/>
                <w:lang w:eastAsia="en-US"/>
              </w:rPr>
              <w:t>/Р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Основные признаки текста.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2.10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21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Текст и стили речи.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составлять текст на основе композиционных и языковых признаков типа и стиля речи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Осознавать роль слова в выражении мысли.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исследования и конструирования текста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маршрут преодоления затруднений в обучении  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проблемного обучения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3.10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22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Официально-деловой стиль речи.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1531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 xml:space="preserve">                                                                                                                              ЛЕКСИКА. КУЛЬТУРА РЕЧИ 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5.10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23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Слово и его лексическое значение.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актуализации знаний и умений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color w:val="000000"/>
                <w:sz w:val="18"/>
                <w:lang w:eastAsia="en-US"/>
              </w:rPr>
              <w:t>Научиться с помощью толкового словаря определять</w:t>
            </w:r>
            <w:proofErr w:type="gramEnd"/>
            <w:r w:rsidRPr="00764BF8">
              <w:rPr>
                <w:color w:val="000000"/>
                <w:sz w:val="18"/>
                <w:lang w:eastAsia="en-US"/>
              </w:rPr>
              <w:t xml:space="preserve"> лексическое значение слова, отличать омонимы и многозначные слова, синонимы, антонимы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Осознание лексического богатства русского языка, гордость за язык; стремление к  самосовершенствованию.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исследования значения слова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Формировать ситуацию </w:t>
            </w: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саморегуляции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сотрудничать в совместном решении задач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ИКТ, развития исследовательских навыков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6.10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24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Проверочная работа по теме «Слово и его лексическое значение»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Урок развивающего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составлять и использовать алгоритм нахождения и проверки орфограммы, пользоваться орфографическим словарём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Формировать ситуацию </w:t>
            </w: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саморегуляции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, т. е. </w:t>
            </w: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операционального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 опыта (учебных знаний и умений)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развития исследовательских навыков, самодиагностики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7.10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25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Р</w:t>
            </w:r>
            <w:proofErr w:type="gramEnd"/>
            <w:r w:rsidRPr="00764BF8">
              <w:rPr>
                <w:b/>
                <w:bCs/>
                <w:color w:val="000000"/>
                <w:sz w:val="18"/>
                <w:lang w:eastAsia="en-US"/>
              </w:rPr>
              <w:t>/Р 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Собирание материалов к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сочинению. Устное сочинение – описание картины (А. П. Герасимов «После дождя»)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Урок развития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lastRenderedPageBreak/>
              <w:t xml:space="preserve">Научиться находить материал для </w:t>
            </w:r>
            <w:r w:rsidRPr="00764BF8">
              <w:rPr>
                <w:color w:val="000000"/>
                <w:sz w:val="18"/>
                <w:lang w:eastAsia="en-US"/>
              </w:rPr>
              <w:lastRenderedPageBreak/>
              <w:t>сочинения-описания по картине из словаря синонимов, толкового словаря, справочных материалов, составлять план сочинения-описания картины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 xml:space="preserve">Интерес к созданию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собственного текста; стремление к речевому самосовершенствованию.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lastRenderedPageBreak/>
              <w:t xml:space="preserve">Объяснять языковые явления, процессы, </w:t>
            </w:r>
            <w:r w:rsidRPr="00764BF8">
              <w:rPr>
                <w:color w:val="000000"/>
                <w:sz w:val="18"/>
                <w:lang w:eastAsia="en-US"/>
              </w:rPr>
              <w:lastRenderedPageBreak/>
              <w:t>связи и отношения, выявляемые в ходе исследования и конструирования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lastRenderedPageBreak/>
              <w:t xml:space="preserve">Представлять конкретное содержание и передавать </w:t>
            </w:r>
            <w:r w:rsidRPr="00764BF8">
              <w:rPr>
                <w:color w:val="000000"/>
                <w:sz w:val="18"/>
                <w:lang w:eastAsia="en-US"/>
              </w:rPr>
              <w:lastRenderedPageBreak/>
              <w:t>его в письменной и устной форме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 xml:space="preserve">Определять новый уровень отношения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к самому себе как субъекту деятельности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764BF8">
              <w:rPr>
                <w:color w:val="000000"/>
                <w:sz w:val="22"/>
                <w:lang w:eastAsia="en-US"/>
              </w:rPr>
              <w:lastRenderedPageBreak/>
              <w:t>Здоровье</w:t>
            </w:r>
            <w:r w:rsidRPr="00764BF8">
              <w:rPr>
                <w:color w:val="000000"/>
                <w:sz w:val="22"/>
                <w:lang w:eastAsia="en-US"/>
              </w:rPr>
              <w:lastRenderedPageBreak/>
              <w:t>сбережения</w:t>
            </w:r>
            <w:proofErr w:type="spellEnd"/>
            <w:r w:rsidRPr="00764BF8">
              <w:rPr>
                <w:color w:val="000000"/>
                <w:sz w:val="22"/>
                <w:lang w:eastAsia="en-US"/>
              </w:rPr>
              <w:t>, ИКТ, развития творческих способностей учащихся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lastRenderedPageBreak/>
              <w:t>10.10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26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Общеупотребительные слова.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усвоения новых знаний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 xml:space="preserve">Научиться различать слова общеупотребительные и </w:t>
            </w:r>
            <w:proofErr w:type="spellStart"/>
            <w:r w:rsidRPr="00764BF8">
              <w:rPr>
                <w:color w:val="000000"/>
                <w:sz w:val="18"/>
                <w:lang w:eastAsia="en-US"/>
              </w:rPr>
              <w:t>необщеупотребительные</w:t>
            </w:r>
            <w:proofErr w:type="spellEnd"/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Осознание лексического богатства русского языка, гордость за язык; стремление к речевому самосовершенствованию.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исследования текста с точки зрения его лексического состава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764BF8">
              <w:rPr>
                <w:color w:val="000000"/>
                <w:sz w:val="22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22"/>
                <w:lang w:eastAsia="en-US"/>
              </w:rPr>
              <w:t>, ИКТ, развития творческих способностей учащихся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12.10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FF0000"/>
                <w:sz w:val="18"/>
                <w:lang w:eastAsia="en-US"/>
              </w:rPr>
            </w:pP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Профессионализмы.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FF0000"/>
                <w:sz w:val="18"/>
                <w:lang w:eastAsia="en-US"/>
              </w:rPr>
            </w:pP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Диалектизмы.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13.10</w:t>
            </w:r>
          </w:p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14.10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27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28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Р</w:t>
            </w:r>
            <w:proofErr w:type="gramEnd"/>
            <w:r w:rsidRPr="00764BF8">
              <w:rPr>
                <w:b/>
                <w:bCs/>
                <w:color w:val="000000"/>
                <w:sz w:val="18"/>
                <w:lang w:eastAsia="en-US"/>
              </w:rPr>
              <w:t>/Р 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Сжатое изложение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2ч.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приёмы сжатия текста; формулировать основную мысль текста; озаглавливать текст; отбирать в исходном тексте основное; производить исключения и обобщения; излагать отобранный материал обобщенными языковыми средствами в письменной форме.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color w:val="000000"/>
                <w:sz w:val="18"/>
                <w:szCs w:val="22"/>
                <w:lang w:eastAsia="en-US"/>
              </w:rPr>
              <w:t>Осознание ответственности за написанное; интерес к созданию сжатой формы исходного текста.</w:t>
            </w:r>
            <w:proofErr w:type="gramEnd"/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Воспроизводить прочитанный художественный те</w:t>
            </w:r>
            <w:proofErr w:type="gramStart"/>
            <w:r w:rsidRPr="00764BF8">
              <w:rPr>
                <w:color w:val="000000"/>
                <w:sz w:val="18"/>
                <w:szCs w:val="22"/>
                <w:lang w:eastAsia="en-US"/>
              </w:rPr>
              <w:t>кст в сж</w:t>
            </w:r>
            <w:proofErr w:type="gramEnd"/>
            <w:r w:rsidRPr="00764BF8">
              <w:rPr>
                <w:color w:val="000000"/>
                <w:sz w:val="18"/>
                <w:szCs w:val="22"/>
                <w:lang w:eastAsia="en-US"/>
              </w:rPr>
              <w:t>атом виде в письменной форме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Сохранять логичность, связность, соответствие теме при воспроизведении текста в свёрнутой форме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развития творческих способностей учащихся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16.10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29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Исконно русские и заимствованные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слова.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Урок усвоения новых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знаний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lastRenderedPageBreak/>
              <w:t xml:space="preserve">Научиться различать лексику исконно русскую и </w:t>
            </w:r>
            <w:r w:rsidRPr="00764BF8">
              <w:rPr>
                <w:color w:val="000000"/>
                <w:sz w:val="18"/>
                <w:lang w:eastAsia="en-US"/>
              </w:rPr>
              <w:lastRenderedPageBreak/>
              <w:t>заимствованную, составлять текст лингвистического описания по алгоритму выполнения задачи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 xml:space="preserve">Осознание лексического богатства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русского языка, гордость за язык; стремление к речевому самосовершенствованию.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lastRenderedPageBreak/>
              <w:t xml:space="preserve">Объяснять языковые явления, процессы, связи и отношения, </w:t>
            </w:r>
            <w:r w:rsidRPr="00764BF8">
              <w:rPr>
                <w:color w:val="000000"/>
                <w:sz w:val="18"/>
                <w:lang w:eastAsia="en-US"/>
              </w:rPr>
              <w:lastRenderedPageBreak/>
              <w:t>выявляемые в ходе исследования лексического состава текста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lastRenderedPageBreak/>
              <w:t xml:space="preserve">Владеть монологической и диалогической формами речи в соответствии с </w:t>
            </w:r>
            <w:r w:rsidRPr="00764BF8">
              <w:rPr>
                <w:color w:val="000000"/>
                <w:sz w:val="18"/>
                <w:lang w:eastAsia="en-US"/>
              </w:rPr>
              <w:lastRenderedPageBreak/>
              <w:t>орфоэпическими нормами родного языка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 xml:space="preserve">Проектировать траектории развития через включение в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новые виды деятельности и формы сотрудничества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, развития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исследовательских навыков, проблемного обучения, проектной деятельности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lastRenderedPageBreak/>
              <w:t>17.10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30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Новые слова (неологизмы)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усвоения новых знаний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определять неологизмы в тексте художественной литературы, публицистических текстах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20.10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31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Устаревшие слова.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усвоения новых знаний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определять устаревшие слова в тексте художественной литературы и объяснять их значение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22.10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32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Р</w:t>
            </w:r>
            <w:proofErr w:type="gramEnd"/>
            <w:r w:rsidRPr="00764BF8">
              <w:rPr>
                <w:b/>
                <w:bCs/>
                <w:color w:val="000000"/>
                <w:sz w:val="18"/>
                <w:lang w:eastAsia="en-US"/>
              </w:rPr>
              <w:t>/Р 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Словари.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комплексного применения знаний и умений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читать и понимать содержание словарной статьи, определять лексическое значение слова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Осознание лексического богатства русского языка, гордость за язык; стремление к речевому самосовершенствованию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Представлять конкретное содержание и передавать его в письменной и устной форме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Определять новый уровень отношения к самому себе как субъекту деятельности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педагогика сотрудничества, развития исследовательских навыков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23.10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33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Р</w:t>
            </w:r>
            <w:proofErr w:type="gramEnd"/>
            <w:r w:rsidRPr="00764BF8">
              <w:rPr>
                <w:b/>
                <w:bCs/>
                <w:color w:val="000000"/>
                <w:sz w:val="18"/>
                <w:lang w:eastAsia="en-US"/>
              </w:rPr>
              <w:t>/Р Семинар 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«Как это по-русски?»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развивающего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составлять словарную статью, конструировать текст типа речи описание по алгоритму выполнения задания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24.10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34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Обобщающие уроки по теме «Лексика»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систематизации и обобщения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 xml:space="preserve">Научиться применять правила написания гласных и согласных в корне и </w:t>
            </w:r>
            <w:r w:rsidRPr="00764BF8">
              <w:rPr>
                <w:color w:val="000000"/>
                <w:sz w:val="18"/>
                <w:lang w:eastAsia="en-US"/>
              </w:rPr>
              <w:lastRenderedPageBreak/>
              <w:t>окончании, определять часть речи, тему текста, его основную мысль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 xml:space="preserve">Объяснять языковые явления, процессы, связи и отношения, выявляемые в ходе </w:t>
            </w:r>
            <w:r w:rsidRPr="00764BF8">
              <w:rPr>
                <w:color w:val="000000"/>
                <w:sz w:val="18"/>
                <w:lang w:eastAsia="en-US"/>
              </w:rPr>
              <w:lastRenderedPageBreak/>
              <w:t>повторения и обобщения материала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lastRenderedPageBreak/>
              <w:t>Формировать навыки речевых действий: использования адекватных речевых сре</w:t>
            </w:r>
            <w:proofErr w:type="gramStart"/>
            <w:r w:rsidRPr="00764BF8">
              <w:rPr>
                <w:color w:val="000000"/>
                <w:sz w:val="18"/>
                <w:lang w:eastAsia="en-US"/>
              </w:rPr>
              <w:t>дств дл</w:t>
            </w:r>
            <w:proofErr w:type="gramEnd"/>
            <w:r w:rsidRPr="00764BF8">
              <w:rPr>
                <w:color w:val="000000"/>
                <w:sz w:val="18"/>
                <w:lang w:eastAsia="en-US"/>
              </w:rPr>
              <w:t xml:space="preserve">я </w:t>
            </w:r>
            <w:r w:rsidRPr="00764BF8">
              <w:rPr>
                <w:color w:val="000000"/>
                <w:sz w:val="18"/>
                <w:lang w:eastAsia="en-US"/>
              </w:rPr>
              <w:lastRenderedPageBreak/>
              <w:t>отображения в форме речевых высказываний своих чувств, мыслей, побуждений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 xml:space="preserve">Осознать самого себя как движущую силу своего научения, свою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 xml:space="preserve">способность к преодолению препятствий и </w:t>
            </w: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самокоррекции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развития исследоват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 xml:space="preserve">ельских навыков, самодиагностики и </w:t>
            </w: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взаимодиагностики</w:t>
            </w:r>
            <w:proofErr w:type="spellEnd"/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lastRenderedPageBreak/>
              <w:t>26.10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35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Контрольная работа по теме «Лексика»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развивающего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воспроизводить приобретённые знания, навыки в конкретной деятельности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Способность к самооценке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выполнения контрольной работы</w:t>
            </w: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1531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 xml:space="preserve">ФРАЗЕОЛОГИЯ. КУЛЬТУРА РЕЧИ 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27.10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36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Фразеологизмы.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усвоения новых знаний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различать единицы языка, определять, какую роль играют фразеологизмы в языке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Осознание отражения во фразеологии духовной культуры русского народа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выявляемые в ходе исследования фразеологизмов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Устанавливать рабочие отношения, эффективно сотрудничать в группе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маршрут преодоления затруднений в обучении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проектной деятельности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28.10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37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Р</w:t>
            </w:r>
            <w:proofErr w:type="gramEnd"/>
            <w:r w:rsidRPr="00764BF8">
              <w:rPr>
                <w:b/>
                <w:bCs/>
                <w:color w:val="000000"/>
                <w:sz w:val="18"/>
                <w:lang w:eastAsia="en-US"/>
              </w:rPr>
              <w:t>/Р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Источники фразеологизмов.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актуализации знаний и умений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составлять текст лингвистического описания по алгоритму выполнения задачи при консультативной помощи учителя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Осознание лексического богатства русского языка, гордость за язык; осознание отражения во фразеологии материальной и духовной культуры русского народа;  стремление к речевому самосовершенствованию.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исследования и конструирования текста лингвистического описания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Представлять конкретное содержание и передавать его в письменной и устной форме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Определять новый уровень отношения к самому себе как субъекту деятельности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педагогики сотрудничества, проблемного обучения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9 .11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38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Обобщающий урок по теме «Фразеология. Культура речи».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систематизации и обобщения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определять структуру и значение фразеологизмов, составлять текст с использованием фразеологизмов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Устанавливать рабочие отношения, эффективно сотрудничать и </w:t>
            </w: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способствлвать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 продуктивной кооперации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ИКТ, развития творческой деятельности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10.11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39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 xml:space="preserve">Контрольная </w:t>
            </w:r>
            <w:r w:rsidRPr="00764BF8">
              <w:rPr>
                <w:b/>
                <w:bCs/>
                <w:color w:val="000000"/>
                <w:sz w:val="18"/>
                <w:lang w:eastAsia="en-US"/>
              </w:rPr>
              <w:lastRenderedPageBreak/>
              <w:t>работа по теме «Фразеология. Культура речи»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Урок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развивающего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lastRenderedPageBreak/>
              <w:t xml:space="preserve">Научиться </w:t>
            </w:r>
            <w:r w:rsidRPr="00764BF8">
              <w:rPr>
                <w:color w:val="000000"/>
                <w:sz w:val="18"/>
                <w:lang w:eastAsia="en-US"/>
              </w:rPr>
              <w:lastRenderedPageBreak/>
              <w:t>воспроизводить приобретённые знания, навыки в конкретной деятельности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 xml:space="preserve">Способность к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самооценке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lastRenderedPageBreak/>
              <w:t xml:space="preserve">Объяснять языковые </w:t>
            </w:r>
            <w:r w:rsidRPr="00764BF8">
              <w:rPr>
                <w:color w:val="000000"/>
                <w:sz w:val="18"/>
                <w:lang w:eastAsia="en-US"/>
              </w:rPr>
              <w:lastRenderedPageBreak/>
              <w:t>явления, процессы, связи и отношения, выявляемые в ходе выполнения контрольной работы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lastRenderedPageBreak/>
              <w:t xml:space="preserve">Использование адекватных </w:t>
            </w:r>
            <w:r w:rsidRPr="00764BF8">
              <w:rPr>
                <w:color w:val="000000"/>
                <w:sz w:val="18"/>
                <w:lang w:eastAsia="en-US"/>
              </w:rPr>
              <w:lastRenderedPageBreak/>
              <w:t>речевых сре</w:t>
            </w:r>
            <w:proofErr w:type="gramStart"/>
            <w:r w:rsidRPr="00764BF8">
              <w:rPr>
                <w:color w:val="000000"/>
                <w:sz w:val="18"/>
                <w:lang w:eastAsia="en-US"/>
              </w:rPr>
              <w:t>дств дл</w:t>
            </w:r>
            <w:proofErr w:type="gramEnd"/>
            <w:r w:rsidRPr="00764BF8">
              <w:rPr>
                <w:color w:val="000000"/>
                <w:sz w:val="18"/>
                <w:lang w:eastAsia="en-US"/>
              </w:rPr>
              <w:t>я отображения своих чувств и мыслей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 xml:space="preserve">Осознать себя как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движущую силу своего научения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Здоровьесб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развития исследовательских навыков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1531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lastRenderedPageBreak/>
              <w:t xml:space="preserve">СЛОВООБРАЗОВАНИЕ. ОРФОГРАФИЯ. КУЛЬТУРА РЕЧИ 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13.11</w:t>
            </w:r>
          </w:p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14.11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40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41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2"/>
                <w:lang w:eastAsia="en-US"/>
              </w:rPr>
              <w:t>Морфемика</w:t>
            </w:r>
            <w:proofErr w:type="spellEnd"/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 и словообразование.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2ч.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актуализации знаний и умений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выделять состав слова и определять путь (способ) его образования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Осознавать возможность русского языка для самовыражения и развития творческих способностей.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исследования состава слова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Использовать адекватные речевые средства для отображения в форме речевых высказываний с целью планирования, контроля и самооценки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Осознать самого себя как движущую силу своего научения, свою способность к преодолению препятствий и </w:t>
            </w: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самокоррекции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развития развивающего обучения, проблемного обучения, проектной деятельности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16.11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42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Р</w:t>
            </w:r>
            <w:proofErr w:type="gramEnd"/>
            <w:r w:rsidRPr="00764BF8">
              <w:rPr>
                <w:b/>
                <w:bCs/>
                <w:color w:val="000000"/>
                <w:sz w:val="18"/>
                <w:lang w:eastAsia="en-US"/>
              </w:rPr>
              <w:t>/Р 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Описание помещения.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составлять план текста-описания помещения, определять композиционные и языковые признаки типа речи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Осознание эстетической ценности русского языка.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 конструирования и исследования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ИКТ, развития творческих способностей учащихся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17.11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43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Основные способы образования слов в русском языке.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применять алгоритм выявления способа словообразования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Осознавать возможности русского языка для самовыражения и развития творческих способностей.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ИКТ, развития творческой деятельности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18.11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44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Практикум по словообразованию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развивающего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проектировать индивидуальный маршрут восполнения проблемных зон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Способность к самооценке.</w:t>
            </w: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20.11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45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Р</w:t>
            </w:r>
            <w:proofErr w:type="gramEnd"/>
            <w:r w:rsidRPr="00764BF8">
              <w:rPr>
                <w:b/>
                <w:bCs/>
                <w:color w:val="000000"/>
                <w:sz w:val="18"/>
                <w:lang w:eastAsia="en-US"/>
              </w:rPr>
              <w:t>/Р 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Этимология слов.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работать со словарём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изучению языка.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 xml:space="preserve">Объяснять языковые явления, процессы, связи и отношения, выявляемые в </w:t>
            </w:r>
            <w:r w:rsidRPr="00764BF8">
              <w:rPr>
                <w:color w:val="000000"/>
                <w:sz w:val="18"/>
                <w:lang w:eastAsia="en-US"/>
              </w:rPr>
              <w:lastRenderedPageBreak/>
              <w:t>ходе  исследования текста (словарной статьи)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lastRenderedPageBreak/>
              <w:t xml:space="preserve">Формировать навыки работы в группе (включая ситуации учебного сотрудничества и </w:t>
            </w:r>
            <w:r w:rsidRPr="00764BF8">
              <w:rPr>
                <w:color w:val="000000"/>
                <w:sz w:val="18"/>
                <w:lang w:eastAsia="en-US"/>
              </w:rPr>
              <w:lastRenderedPageBreak/>
              <w:t>проектные формы работы)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 xml:space="preserve">Проектировать маршрут преодоления затруднений в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обучении через включение в новые виды деятельности и формы сотрудничества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, проблемного обучения,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проектной деятельности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lastRenderedPageBreak/>
              <w:t>21.11</w:t>
            </w:r>
          </w:p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23.11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46</w:t>
            </w: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47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b/>
                <w:bCs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Контрольный тест по теме «</w:t>
            </w:r>
            <w:proofErr w:type="spell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Морфемика</w:t>
            </w:r>
            <w:proofErr w:type="spellEnd"/>
            <w:r w:rsidRPr="00764BF8">
              <w:rPr>
                <w:b/>
                <w:bCs/>
                <w:color w:val="000000"/>
                <w:sz w:val="18"/>
                <w:lang w:eastAsia="en-US"/>
              </w:rPr>
              <w:t xml:space="preserve"> и словообразование»</w:t>
            </w:r>
          </w:p>
          <w:p w:rsidR="008504DC" w:rsidRPr="00764BF8" w:rsidRDefault="008504DC" w:rsidP="00DE14E9">
            <w:pPr>
              <w:spacing w:line="60" w:lineRule="atLeast"/>
              <w:rPr>
                <w:b/>
                <w:bCs/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b/>
                <w:bCs/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Сложный план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развивающего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проектировать индивидуальный маршрут восполнения проблемных зон в изученной теме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выполнения контрольной работы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дифференцированного обучения и контроля знаний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24.11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48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Буквы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а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и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о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в корнях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proofErr w:type="gramStart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-к</w:t>
            </w:r>
            <w:proofErr w:type="gramEnd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ос- 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-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 xml:space="preserve">- </w:t>
            </w:r>
            <w:proofErr w:type="spellStart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кас</w:t>
            </w:r>
            <w:proofErr w:type="spellEnd"/>
            <w:proofErr w:type="gramStart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-.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 xml:space="preserve">Научиться различать условия различения </w:t>
            </w:r>
            <w:proofErr w:type="gramStart"/>
            <w:r w:rsidRPr="00764BF8">
              <w:rPr>
                <w:color w:val="000000"/>
                <w:sz w:val="18"/>
                <w:lang w:eastAsia="en-US"/>
              </w:rPr>
              <w:t>–к</w:t>
            </w:r>
            <w:proofErr w:type="gramEnd"/>
            <w:r w:rsidRPr="00764BF8">
              <w:rPr>
                <w:color w:val="000000"/>
                <w:sz w:val="18"/>
                <w:lang w:eastAsia="en-US"/>
              </w:rPr>
              <w:t>ос- - -</w:t>
            </w:r>
            <w:proofErr w:type="spellStart"/>
            <w:r w:rsidRPr="00764BF8">
              <w:rPr>
                <w:color w:val="000000"/>
                <w:sz w:val="18"/>
                <w:lang w:eastAsia="en-US"/>
              </w:rPr>
              <w:t>кас</w:t>
            </w:r>
            <w:proofErr w:type="spellEnd"/>
            <w:r w:rsidRPr="00764BF8">
              <w:rPr>
                <w:color w:val="000000"/>
                <w:sz w:val="18"/>
                <w:lang w:eastAsia="en-US"/>
              </w:rPr>
              <w:t>-, </w:t>
            </w: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-гор- 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-</w:t>
            </w:r>
          </w:p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 xml:space="preserve">- </w:t>
            </w:r>
            <w:proofErr w:type="spellStart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га</w:t>
            </w:r>
            <w:proofErr w:type="gramStart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р</w:t>
            </w:r>
            <w:proofErr w:type="spellEnd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-</w:t>
            </w:r>
            <w:proofErr w:type="gramEnd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, -</w:t>
            </w:r>
            <w:proofErr w:type="spellStart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зор</w:t>
            </w:r>
            <w:proofErr w:type="spellEnd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- 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-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 xml:space="preserve">- </w:t>
            </w:r>
            <w:proofErr w:type="spellStart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зар</w:t>
            </w:r>
            <w:proofErr w:type="spellEnd"/>
            <w:proofErr w:type="gramStart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-.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proofErr w:type="gramEnd"/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изучению языка.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явления, выявляемые в ходе исследования слова</w:t>
            </w: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25.11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rFonts w:ascii="Arial" w:hAnsi="Arial" w:cs="Arial"/>
                <w:color w:val="000000"/>
                <w:sz w:val="18"/>
                <w:lang w:eastAsia="en-US"/>
              </w:rPr>
              <w:t>49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Буквы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а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и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о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в корнях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proofErr w:type="gramStart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-г</w:t>
            </w:r>
            <w:proofErr w:type="gramEnd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ор- 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-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 xml:space="preserve">- </w:t>
            </w:r>
            <w:proofErr w:type="spellStart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гар</w:t>
            </w:r>
            <w:proofErr w:type="spellEnd"/>
            <w:proofErr w:type="gramStart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-.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rFonts w:ascii="Arial" w:hAnsi="Arial" w:cs="Arial"/>
                <w:color w:val="000000"/>
                <w:sz w:val="18"/>
                <w:lang w:eastAsia="en-US"/>
              </w:rPr>
              <w:t>1ч</w:t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27.11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rFonts w:ascii="Arial" w:hAnsi="Arial" w:cs="Arial"/>
                <w:color w:val="000000"/>
                <w:sz w:val="18"/>
                <w:lang w:eastAsia="en-US"/>
              </w:rPr>
              <w:t>50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Буквы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а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и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о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в корнях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proofErr w:type="gramStart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-</w:t>
            </w:r>
            <w:proofErr w:type="spellStart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з</w:t>
            </w:r>
            <w:proofErr w:type="gramEnd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ор</w:t>
            </w:r>
            <w:proofErr w:type="spellEnd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- 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-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 xml:space="preserve">- </w:t>
            </w:r>
            <w:proofErr w:type="spellStart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зар</w:t>
            </w:r>
            <w:proofErr w:type="spellEnd"/>
            <w:proofErr w:type="gramStart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-.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rFonts w:ascii="Arial" w:hAnsi="Arial" w:cs="Arial"/>
                <w:color w:val="000000"/>
                <w:sz w:val="18"/>
                <w:lang w:eastAsia="en-US"/>
              </w:rPr>
              <w:t>1ч</w:t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28.11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51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Буквы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ы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и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proofErr w:type="spellStart"/>
            <w:proofErr w:type="gramStart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и</w:t>
            </w:r>
            <w:proofErr w:type="spellEnd"/>
            <w:proofErr w:type="gramEnd"/>
            <w:r w:rsidRPr="00764BF8">
              <w:rPr>
                <w:color w:val="000000"/>
                <w:sz w:val="18"/>
                <w:szCs w:val="22"/>
                <w:lang w:eastAsia="en-US"/>
              </w:rPr>
              <w:t> после приставок.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 xml:space="preserve">Научиться применять правило написания букв ы и </w:t>
            </w:r>
            <w:proofErr w:type="spellStart"/>
            <w:proofErr w:type="gramStart"/>
            <w:r w:rsidRPr="00764BF8">
              <w:rPr>
                <w:color w:val="000000"/>
                <w:sz w:val="18"/>
                <w:lang w:eastAsia="en-US"/>
              </w:rPr>
              <w:t>и</w:t>
            </w:r>
            <w:proofErr w:type="spellEnd"/>
            <w:proofErr w:type="gramEnd"/>
            <w:r w:rsidRPr="00764BF8">
              <w:rPr>
                <w:color w:val="000000"/>
                <w:sz w:val="18"/>
                <w:lang w:eastAsia="en-US"/>
              </w:rPr>
              <w:t xml:space="preserve"> после приставок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изучению языка.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исследования языковых единиц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Управлять поведением партнёра (контроль, коррекция, оценка действия, умение убеждать)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развития исследовательских навыков, проектной деятельности, ИКТ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30.11</w:t>
            </w:r>
          </w:p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1.12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52</w:t>
            </w: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53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Гласные в </w:t>
            </w:r>
            <w:proofErr w:type="spellStart"/>
            <w:r w:rsidRPr="00764BF8">
              <w:rPr>
                <w:color w:val="000000"/>
                <w:sz w:val="18"/>
                <w:szCs w:val="22"/>
                <w:lang w:eastAsia="en-US"/>
              </w:rPr>
              <w:t>приставках</w:t>
            </w:r>
            <w:r w:rsidRPr="00764BF8">
              <w:rPr>
                <w:b/>
                <w:bCs/>
                <w:color w:val="000000"/>
                <w:sz w:val="18"/>
                <w:lang w:eastAsia="en-US"/>
              </w:rPr>
              <w:t>пр</w:t>
            </w:r>
            <w:proofErr w:type="gram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е</w:t>
            </w:r>
            <w:proofErr w:type="spellEnd"/>
            <w:r w:rsidRPr="00764BF8">
              <w:rPr>
                <w:b/>
                <w:bCs/>
                <w:color w:val="000000"/>
                <w:sz w:val="18"/>
                <w:lang w:eastAsia="en-US"/>
              </w:rPr>
              <w:t>-</w:t>
            </w:r>
            <w:proofErr w:type="gramEnd"/>
            <w:r w:rsidRPr="00764BF8">
              <w:rPr>
                <w:b/>
                <w:bCs/>
                <w:color w:val="000000"/>
                <w:sz w:val="18"/>
                <w:lang w:eastAsia="en-US"/>
              </w:rPr>
              <w:t xml:space="preserve"> и при-.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2ч.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 xml:space="preserve">Научиться объяснять написание гласных е и </w:t>
            </w:r>
            <w:proofErr w:type="spellStart"/>
            <w:proofErr w:type="gramStart"/>
            <w:r w:rsidRPr="00764BF8">
              <w:rPr>
                <w:color w:val="000000"/>
                <w:sz w:val="18"/>
                <w:lang w:eastAsia="en-US"/>
              </w:rPr>
              <w:t>и</w:t>
            </w:r>
            <w:proofErr w:type="spellEnd"/>
            <w:proofErr w:type="gramEnd"/>
            <w:r w:rsidRPr="00764BF8">
              <w:rPr>
                <w:color w:val="000000"/>
                <w:sz w:val="18"/>
                <w:lang w:eastAsia="en-US"/>
              </w:rPr>
              <w:t xml:space="preserve"> в приставках пре- и при-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изучению языка.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 xml:space="preserve">Объяснять языковые явления, процессы, связи и отношения, выявляемые в ходе исследования и конструирования слов с приставками пре- и </w:t>
            </w:r>
            <w:proofErr w:type="gramStart"/>
            <w:r w:rsidRPr="00764BF8">
              <w:rPr>
                <w:color w:val="000000"/>
                <w:sz w:val="18"/>
                <w:lang w:eastAsia="en-US"/>
              </w:rPr>
              <w:t>при</w:t>
            </w:r>
            <w:proofErr w:type="gramEnd"/>
            <w:r w:rsidRPr="00764BF8">
              <w:rPr>
                <w:color w:val="000000"/>
                <w:sz w:val="18"/>
                <w:lang w:eastAsia="en-US"/>
              </w:rPr>
              <w:t>-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2.12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54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Соединительные гласные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proofErr w:type="gramStart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о</w:t>
            </w:r>
            <w:proofErr w:type="gramEnd"/>
            <w:r w:rsidRPr="00764BF8">
              <w:rPr>
                <w:color w:val="000000"/>
                <w:sz w:val="18"/>
                <w:szCs w:val="22"/>
                <w:lang w:eastAsia="en-US"/>
              </w:rPr>
              <w:t> и</w:t>
            </w: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 е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в сложных словах.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актуализации знаний и умений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 xml:space="preserve">Научиться реализовывать алгоритм написания соединительных </w:t>
            </w:r>
            <w:r w:rsidRPr="00764BF8">
              <w:rPr>
                <w:color w:val="000000"/>
                <w:sz w:val="18"/>
                <w:lang w:eastAsia="en-US"/>
              </w:rPr>
              <w:lastRenderedPageBreak/>
              <w:t xml:space="preserve">гласных </w:t>
            </w:r>
            <w:proofErr w:type="gramStart"/>
            <w:r w:rsidRPr="00764BF8">
              <w:rPr>
                <w:color w:val="000000"/>
                <w:sz w:val="18"/>
                <w:lang w:eastAsia="en-US"/>
              </w:rPr>
              <w:t>о</w:t>
            </w:r>
            <w:proofErr w:type="gramEnd"/>
            <w:r w:rsidRPr="00764BF8">
              <w:rPr>
                <w:color w:val="000000"/>
                <w:sz w:val="18"/>
                <w:lang w:eastAsia="en-US"/>
              </w:rPr>
              <w:t xml:space="preserve"> и е в сложных словах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Интерес к изучению языка.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 xml:space="preserve">Объяснять языковые явления, процессы, связи и отношения, выявляемые в ходе </w:t>
            </w:r>
            <w:r w:rsidRPr="00764BF8">
              <w:rPr>
                <w:color w:val="000000"/>
                <w:sz w:val="18"/>
                <w:lang w:eastAsia="en-US"/>
              </w:rPr>
              <w:lastRenderedPageBreak/>
              <w:t>исследования и конструирования сложных и сложносокращённых слов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lastRenderedPageBreak/>
              <w:t>Управлять поведением партнёра (контроль, коррекция, умение убеждать)</w:t>
            </w:r>
          </w:p>
        </w:tc>
        <w:tc>
          <w:tcPr>
            <w:tcW w:w="1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lastRenderedPageBreak/>
              <w:t>4.12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Сложносокращённые слова.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rFonts w:ascii="Arial" w:hAnsi="Arial" w:cs="Arial"/>
                <w:color w:val="000000"/>
                <w:sz w:val="18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5.12</w:t>
            </w:r>
          </w:p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7.12</w:t>
            </w:r>
          </w:p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8.12</w:t>
            </w:r>
          </w:p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9.12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56</w:t>
            </w: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57</w:t>
            </w: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58</w:t>
            </w: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59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Р. Р. Сочинение 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по картине Т. Н. Яблонской «Утро»</w:t>
            </w: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Словообразование и морфемный разбор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2ч.</w:t>
            </w: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2ч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составлять план к сочинению-описанию картины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созданию собственного текста; стремление к речевому самосовершенствованию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 и отношения, выявляемые в ходе  исследования и конструирования текста</w:t>
            </w: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развития творческих способностей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11.12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60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Контрольный словарный диктант.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12.12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61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Контрольный диктант 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по теме «</w:t>
            </w:r>
            <w:proofErr w:type="spellStart"/>
            <w:r w:rsidRPr="00764BF8">
              <w:rPr>
                <w:color w:val="000000"/>
                <w:sz w:val="18"/>
                <w:szCs w:val="22"/>
                <w:lang w:eastAsia="en-US"/>
              </w:rPr>
              <w:t>Словобразование</w:t>
            </w:r>
            <w:proofErr w:type="spellEnd"/>
            <w:r w:rsidRPr="00764BF8">
              <w:rPr>
                <w:color w:val="000000"/>
                <w:sz w:val="18"/>
                <w:szCs w:val="22"/>
                <w:lang w:eastAsia="en-US"/>
              </w:rPr>
              <w:t>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 ч.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контроля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ошибки и отработать их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Способность к самооценке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выполнения контрольной работы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контроля знаний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14.12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62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Контрольный  тест по теме словообразование.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 ч.</w:t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1531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 xml:space="preserve">МОРФОЛОГИЯ. ОРФОГРАФИЯ. КУЛЬТУРА РЕЧИ 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1531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 xml:space="preserve">ИМЯ СУЩЕСТВИТЕЛЬНОЕ 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15.12</w:t>
            </w:r>
          </w:p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16.12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63</w:t>
            </w: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64</w:t>
            </w:r>
          </w:p>
        </w:tc>
        <w:tc>
          <w:tcPr>
            <w:tcW w:w="1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Повторение </w:t>
            </w:r>
            <w:proofErr w:type="gramStart"/>
            <w:r w:rsidRPr="00764BF8">
              <w:rPr>
                <w:color w:val="000000"/>
                <w:sz w:val="18"/>
                <w:szCs w:val="22"/>
                <w:lang w:eastAsia="en-US"/>
              </w:rPr>
              <w:t>изученного</w:t>
            </w:r>
            <w:proofErr w:type="gramEnd"/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 в 5 классе. </w:t>
            </w: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Имя существительное как часть речи.</w:t>
            </w:r>
          </w:p>
        </w:tc>
        <w:tc>
          <w:tcPr>
            <w:tcW w:w="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актуализации знаний и умений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выявлять грамматические признаки имени существительного по алгоритму выполнения действий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изучению языка,  способность к самооценке.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решения лингвистической задачи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Владеть монологической и диалогической речью в соответствии с нормами языка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контроля знаний, поэтапного формирования умственных действий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18.12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65</w:t>
            </w:r>
          </w:p>
        </w:tc>
        <w:tc>
          <w:tcPr>
            <w:tcW w:w="1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Разносклоняемые имена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существительные.</w:t>
            </w:r>
          </w:p>
        </w:tc>
        <w:tc>
          <w:tcPr>
            <w:tcW w:w="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Урок усвоения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новых знаний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 xml:space="preserve">Знать перечень разносклоняемых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имён существительных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lastRenderedPageBreak/>
              <w:t>19.12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67</w:t>
            </w:r>
          </w:p>
        </w:tc>
        <w:tc>
          <w:tcPr>
            <w:tcW w:w="1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Буква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е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в суффиксе  </w:t>
            </w:r>
            <w:proofErr w:type="gramStart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-</w:t>
            </w:r>
            <w:proofErr w:type="spellStart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е</w:t>
            </w:r>
            <w:proofErr w:type="gramEnd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н</w:t>
            </w:r>
            <w:proofErr w:type="spellEnd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-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существительных на      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-</w:t>
            </w:r>
            <w:proofErr w:type="spellStart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мя</w:t>
            </w:r>
            <w:proofErr w:type="spellEnd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.</w:t>
            </w:r>
          </w:p>
        </w:tc>
        <w:tc>
          <w:tcPr>
            <w:tcW w:w="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комплексного применения знаний и умений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правило употребления буквы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е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в безударном суффиксе  </w:t>
            </w:r>
            <w:proofErr w:type="gramStart"/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-</w:t>
            </w:r>
            <w:proofErr w:type="spellStart"/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е</w:t>
            </w:r>
            <w:proofErr w:type="gramEnd"/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н</w:t>
            </w:r>
            <w:proofErr w:type="spellEnd"/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-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существительных на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-</w:t>
            </w:r>
            <w:proofErr w:type="spellStart"/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мя</w:t>
            </w:r>
            <w:proofErr w:type="spellEnd"/>
            <w:r w:rsidRPr="00764BF8">
              <w:rPr>
                <w:color w:val="000000"/>
                <w:sz w:val="18"/>
                <w:szCs w:val="22"/>
                <w:lang w:eastAsia="en-US"/>
              </w:rPr>
              <w:t>; употреблять существительные  на  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-мя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в указанных падежах; правильно писать существительные  на  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-</w:t>
            </w:r>
            <w:proofErr w:type="spellStart"/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мя</w:t>
            </w:r>
            <w:proofErr w:type="spellEnd"/>
            <w:r w:rsidRPr="00764BF8">
              <w:rPr>
                <w:color w:val="000000"/>
                <w:sz w:val="18"/>
                <w:szCs w:val="22"/>
                <w:lang w:eastAsia="en-US"/>
              </w:rPr>
              <w:t>;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изучению языка; способность к самооценке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Владеть монологической и диалогической речью в соответствии с нормами языка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поэтапного формирования умственных действий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20.12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68</w:t>
            </w: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69</w:t>
            </w:r>
          </w:p>
        </w:tc>
        <w:tc>
          <w:tcPr>
            <w:tcW w:w="1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Несклоняемые имена существительные.</w:t>
            </w: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Имена существительные общего рода</w:t>
            </w:r>
          </w:p>
        </w:tc>
        <w:tc>
          <w:tcPr>
            <w:tcW w:w="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усвоения новых знаний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склонение существительных; понятие и лексические группы несклоняемых существительных; правильно употреблять их в речи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изучению языка; 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 и отношения, выявляемые в ходе  конструирования словосочетаний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 и формы сотрудничества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уровневой дифференциации, ИКТ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22.12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70</w:t>
            </w:r>
          </w:p>
        </w:tc>
        <w:tc>
          <w:tcPr>
            <w:tcW w:w="1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Род несклоняемых имён существительных.</w:t>
            </w:r>
          </w:p>
        </w:tc>
        <w:tc>
          <w:tcPr>
            <w:tcW w:w="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color w:val="000000"/>
                <w:sz w:val="18"/>
                <w:szCs w:val="22"/>
                <w:lang w:eastAsia="en-US"/>
              </w:rPr>
              <w:t>Знать о согласовании прилагательных и глаголов в прошедшем времени с несклоняемыми существительным</w:t>
            </w:r>
            <w:proofErr w:type="gramEnd"/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 и отношения, выявляемые в ходе  конструирования текста-описания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Управлять поведением партнёра (контроль, коррекция, умение убеждать)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Осознать себя как силу своего научения, способность к преодолению препятствий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проблемного обучения, ИКТ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23.12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71</w:t>
            </w:r>
          </w:p>
        </w:tc>
        <w:tc>
          <w:tcPr>
            <w:tcW w:w="1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Р</w:t>
            </w:r>
            <w:proofErr w:type="gramEnd"/>
            <w:r w:rsidRPr="00764BF8">
              <w:rPr>
                <w:b/>
                <w:bCs/>
                <w:color w:val="000000"/>
                <w:sz w:val="18"/>
                <w:lang w:eastAsia="en-US"/>
              </w:rPr>
              <w:t>/Р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Сочинение-описание впечатлений.</w:t>
            </w: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Морфологический разбор имени </w:t>
            </w:r>
            <w:proofErr w:type="spellStart"/>
            <w:r w:rsidRPr="00764BF8">
              <w:rPr>
                <w:color w:val="000000"/>
                <w:sz w:val="18"/>
                <w:szCs w:val="22"/>
                <w:lang w:eastAsia="en-US"/>
              </w:rPr>
              <w:t>существитьельного</w:t>
            </w:r>
            <w:proofErr w:type="spellEnd"/>
          </w:p>
        </w:tc>
        <w:tc>
          <w:tcPr>
            <w:tcW w:w="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Определять основную мысль текста сочинения; использовать композиционные элементы текста, создавать собственный текст-описание по личным впечатлениям.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созданию собственного текста; стремление к речевому самосовершенствованию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 и отношения, выявляемые в ходе  исследования и конструирования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Владеть монологической и диалогической речью в соответствии с нормами языка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развитие через включение в новые виды деятельности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ИКТ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25.11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72</w:t>
            </w:r>
          </w:p>
        </w:tc>
        <w:tc>
          <w:tcPr>
            <w:tcW w:w="1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Не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с именами существительн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ыми.</w:t>
            </w:r>
          </w:p>
        </w:tc>
        <w:tc>
          <w:tcPr>
            <w:tcW w:w="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Комбинированный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 xml:space="preserve">Знать условия выбора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написания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не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с именами существительными и правильно писать</w:t>
            </w:r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 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их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 xml:space="preserve">Интерес к изучению языка;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lastRenderedPageBreak/>
              <w:t xml:space="preserve">Объяснять языковые явления, выявляемые в </w:t>
            </w:r>
            <w:r w:rsidRPr="00764BF8">
              <w:rPr>
                <w:color w:val="000000"/>
                <w:sz w:val="18"/>
                <w:lang w:eastAsia="en-US"/>
              </w:rPr>
              <w:lastRenderedPageBreak/>
              <w:t>ходе решения задачи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Формировать навыки работы в группе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,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ИКТ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lastRenderedPageBreak/>
              <w:t>26.12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73</w:t>
            </w:r>
          </w:p>
        </w:tc>
        <w:tc>
          <w:tcPr>
            <w:tcW w:w="1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Буквы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ч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и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щ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в суффиксе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proofErr w:type="gramStart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-ч</w:t>
            </w:r>
            <w:proofErr w:type="gramEnd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ик (-</w:t>
            </w:r>
            <w:proofErr w:type="spellStart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щик</w:t>
            </w:r>
            <w:proofErr w:type="spellEnd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)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.</w:t>
            </w:r>
          </w:p>
        </w:tc>
        <w:tc>
          <w:tcPr>
            <w:tcW w:w="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Знать условия выбора </w:t>
            </w:r>
            <w:proofErr w:type="spellStart"/>
            <w:r w:rsidRPr="00764BF8">
              <w:rPr>
                <w:color w:val="000000"/>
                <w:sz w:val="18"/>
                <w:szCs w:val="22"/>
                <w:lang w:eastAsia="en-US"/>
              </w:rPr>
              <w:t>букв</w:t>
            </w:r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ч</w:t>
            </w:r>
            <w:proofErr w:type="spellEnd"/>
            <w:r w:rsidRPr="00764BF8">
              <w:rPr>
                <w:color w:val="000000"/>
                <w:sz w:val="18"/>
                <w:szCs w:val="22"/>
                <w:lang w:eastAsia="en-US"/>
              </w:rPr>
              <w:t> и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щ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в суффиксе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proofErr w:type="gramStart"/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-ч</w:t>
            </w:r>
            <w:proofErr w:type="gramEnd"/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ик (-</w:t>
            </w:r>
            <w:proofErr w:type="spellStart"/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щик</w:t>
            </w:r>
            <w:proofErr w:type="spellEnd"/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)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; правильно употреблять буквы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ч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и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щ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в суффиксе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изучению языка; способность к самооценке.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конструирования словосочетаний и анализа теста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Осознать самого себя как движущую силу своего научения, свою способность к преодолению препятствий и </w:t>
            </w: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самокоррекции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проблемного обучения, ИКТ, поэтапного формирования умственных действий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27.12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74</w:t>
            </w:r>
          </w:p>
        </w:tc>
        <w:tc>
          <w:tcPr>
            <w:tcW w:w="1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Гласные в суффиксах существительных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proofErr w:type="gramStart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–</w:t>
            </w:r>
            <w:proofErr w:type="spellStart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е</w:t>
            </w:r>
            <w:proofErr w:type="gramEnd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к</w:t>
            </w:r>
            <w:proofErr w:type="spellEnd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 xml:space="preserve">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и</w:t>
            </w: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 -</w:t>
            </w:r>
            <w:proofErr w:type="spellStart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ик</w:t>
            </w:r>
            <w:proofErr w:type="spellEnd"/>
            <w:r w:rsidRPr="00764BF8">
              <w:rPr>
                <w:b/>
                <w:bCs/>
                <w:color w:val="000000"/>
                <w:sz w:val="18"/>
                <w:lang w:eastAsia="en-US"/>
              </w:rPr>
              <w:t>.</w:t>
            </w:r>
          </w:p>
        </w:tc>
        <w:tc>
          <w:tcPr>
            <w:tcW w:w="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условия выбора гласных в суффиксах существительных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proofErr w:type="gramStart"/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-</w:t>
            </w:r>
            <w:proofErr w:type="spellStart"/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е</w:t>
            </w:r>
            <w:proofErr w:type="gramEnd"/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к</w:t>
            </w:r>
            <w:proofErr w:type="spellEnd"/>
            <w:r w:rsidRPr="00764BF8">
              <w:rPr>
                <w:i/>
                <w:iCs/>
                <w:color w:val="000000"/>
                <w:sz w:val="18"/>
                <w:lang w:eastAsia="en-US"/>
              </w:rPr>
              <w:t> 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и</w:t>
            </w:r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 –</w:t>
            </w:r>
            <w:proofErr w:type="spellStart"/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ик</w:t>
            </w:r>
            <w:proofErr w:type="spellEnd"/>
            <w:r w:rsidRPr="00764BF8">
              <w:rPr>
                <w:color w:val="000000"/>
                <w:sz w:val="18"/>
                <w:szCs w:val="22"/>
                <w:lang w:eastAsia="en-US"/>
              </w:rPr>
              <w:t>; употреблять существительные их в речи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29.12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75</w:t>
            </w:r>
          </w:p>
        </w:tc>
        <w:tc>
          <w:tcPr>
            <w:tcW w:w="1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Гласные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о 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и</w:t>
            </w: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 е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после шипящих в суффиксах существительных.</w:t>
            </w: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Повторение </w:t>
            </w:r>
          </w:p>
        </w:tc>
        <w:tc>
          <w:tcPr>
            <w:tcW w:w="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Правильно писать  гласные</w:t>
            </w:r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 о</w:t>
            </w:r>
            <w:r w:rsidRPr="00764BF8">
              <w:rPr>
                <w:i/>
                <w:iCs/>
                <w:color w:val="000000"/>
                <w:sz w:val="18"/>
                <w:lang w:eastAsia="en-US"/>
              </w:rPr>
              <w:t> 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и</w:t>
            </w:r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 е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после шипящих в суффиксах существительных;  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30.12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76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Обобщающие уроки по теме «Имя существительное»</w:t>
            </w:r>
          </w:p>
        </w:tc>
        <w:tc>
          <w:tcPr>
            <w:tcW w:w="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систематизации и обобщения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Отвечать на контрольные вопросы по разделу; группировать слова по способу образования; правильно писать слова с изученными  видами орфограмм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ИКТ, проблемного обучения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11.01</w:t>
            </w:r>
          </w:p>
        </w:tc>
        <w:tc>
          <w:tcPr>
            <w:tcW w:w="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77</w:t>
            </w:r>
          </w:p>
        </w:tc>
        <w:tc>
          <w:tcPr>
            <w:tcW w:w="1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Контрольная работа по теме</w:t>
            </w:r>
          </w:p>
        </w:tc>
        <w:tc>
          <w:tcPr>
            <w:tcW w:w="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 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Проверить степень усвоения пройденного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материала; проверить орфографические и пунктуационные навыки; отработать их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Способность к самооценке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 xml:space="preserve">Объяснять языковые явления, процессы, связи и отношения, </w:t>
            </w:r>
            <w:r w:rsidRPr="00764BF8">
              <w:rPr>
                <w:color w:val="000000"/>
                <w:sz w:val="18"/>
                <w:lang w:eastAsia="en-US"/>
              </w:rPr>
              <w:lastRenderedPageBreak/>
              <w:t>выявляемые в ходе выполнения контрольной работы</w:t>
            </w: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, ИКТ,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контроля знаний</w:t>
            </w:r>
          </w:p>
        </w:tc>
      </w:tr>
      <w:tr w:rsidR="008504DC" w:rsidRPr="00764BF8" w:rsidTr="008504DC">
        <w:trPr>
          <w:gridAfter w:val="5"/>
          <w:wAfter w:w="1135" w:type="dxa"/>
          <w:trHeight w:val="260"/>
        </w:trPr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lastRenderedPageBreak/>
              <w:t>Дата</w:t>
            </w:r>
          </w:p>
        </w:tc>
        <w:tc>
          <w:tcPr>
            <w:tcW w:w="4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№</w:t>
            </w:r>
          </w:p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п</w:t>
            </w:r>
            <w:proofErr w:type="gramEnd"/>
            <w:r w:rsidRPr="00764BF8">
              <w:rPr>
                <w:b/>
                <w:bCs/>
                <w:color w:val="000000"/>
                <w:sz w:val="18"/>
                <w:lang w:eastAsia="en-US"/>
              </w:rPr>
              <w:t>/п</w:t>
            </w:r>
          </w:p>
        </w:tc>
        <w:tc>
          <w:tcPr>
            <w:tcW w:w="13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Тема урока</w:t>
            </w:r>
          </w:p>
        </w:tc>
        <w:tc>
          <w:tcPr>
            <w:tcW w:w="70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ind w:left="114" w:right="114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Тип урока</w:t>
            </w:r>
          </w:p>
        </w:tc>
        <w:tc>
          <w:tcPr>
            <w:tcW w:w="979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>Требования к уровню подготовки учащихся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>Технологии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70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Предметные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Личностные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Познавательные УУД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Коммуникативные УУД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>Регулятивные УУД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1531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 xml:space="preserve">ИМЯ ПРИЛАГАТЕЛЬНОЕ 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13.01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78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Повторение </w:t>
            </w:r>
            <w:proofErr w:type="gramStart"/>
            <w:r w:rsidRPr="00764BF8">
              <w:rPr>
                <w:color w:val="000000"/>
                <w:sz w:val="18"/>
                <w:szCs w:val="22"/>
                <w:lang w:eastAsia="en-US"/>
              </w:rPr>
              <w:t>изученного</w:t>
            </w:r>
            <w:proofErr w:type="gramEnd"/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 в 5 классе. Имя прилагательное как часть речи.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актуализации знаний и умений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color w:val="000000"/>
                <w:sz w:val="18"/>
                <w:szCs w:val="22"/>
                <w:lang w:eastAsia="en-US"/>
              </w:rPr>
              <w:t>Знать характеристику прилагательного по значению, по постоянным и непостоянным признаками синтаксической роли</w:t>
            </w:r>
            <w:proofErr w:type="gramEnd"/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изучению языка.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исследования прилагательного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проблемного обучения, проектной деятельности, ИКТ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15.01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79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Р</w:t>
            </w:r>
            <w:proofErr w:type="gramEnd"/>
            <w:r w:rsidRPr="00764BF8">
              <w:rPr>
                <w:b/>
                <w:bCs/>
                <w:color w:val="000000"/>
                <w:sz w:val="18"/>
                <w:lang w:eastAsia="en-US"/>
              </w:rPr>
              <w:t>/Р 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Описание природы.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структуру текста описания; содержание понятия «пейзаж»; описание природы в художественном стиле; об использовании выразительных средств в описании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созданию текста; достаточный объём словарного запаса и усвоенных грамматических средств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выполнения творческой работы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Управлять поведением партнёра (контроль, коррекция, оценка действия, умение убеждать)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16.01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81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Степени сравнения имён прилагательных.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содержание понятия «степени сравнения имён прилагательных»; способы образования сравнительной и превосходной степени сравнения прилагательных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изучению языка. 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конструирования степеней сравнения прилагательных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1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18.01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82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Разряды имён прилагательных по значению. Качественные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прилагательные.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Знать основу деления прилагательных на три разряда;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определение качественных прилагательных, распознавать качественные прилагательные в тексте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 xml:space="preserve">Достаточный объём словарного запаса и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усвоенных грамматических средств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lastRenderedPageBreak/>
              <w:t xml:space="preserve">Объяснять языковые явления, процессы, связи и отношения, выявляемые в ходе </w:t>
            </w:r>
            <w:r w:rsidRPr="00764BF8">
              <w:rPr>
                <w:color w:val="000000"/>
                <w:sz w:val="18"/>
                <w:lang w:eastAsia="en-US"/>
              </w:rPr>
              <w:lastRenderedPageBreak/>
              <w:t>исследования части речи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lastRenderedPageBreak/>
              <w:t>Организовывать и планировать учебное сотрудничество с учителем и сверстниками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Осознать самого себя как движущую силу своего научения, свою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способность к преодолению препятствий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, проблемного обучения,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ИКТ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lastRenderedPageBreak/>
              <w:t>19.01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83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Р</w:t>
            </w:r>
            <w:proofErr w:type="gramEnd"/>
            <w:r w:rsidRPr="00764BF8">
              <w:rPr>
                <w:b/>
                <w:bCs/>
                <w:color w:val="000000"/>
                <w:sz w:val="18"/>
                <w:lang w:eastAsia="en-US"/>
              </w:rPr>
              <w:t>/Р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Сочинение-описание местности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составлять план текста-описания помещения, определять композиционные и языковые признаки типа речи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Осознание эстетической ценности русского языка.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 конструирования и исследования текста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ИКТ, развития творческих способностей учащихся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20.01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85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Относительные прилагательные.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определение относительных прилагательных, их смысловые и грамматические признаки; различать разряды прилагательные.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изучению языка. Способность к самооценке.</w:t>
            </w: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22.01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86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Притяжательные прилагательные.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Знать определение притяжательных прилагательных; структурные особенности притяжательных прилагательных; об употреблении </w:t>
            </w:r>
            <w:proofErr w:type="gramStart"/>
            <w:r w:rsidRPr="00764BF8">
              <w:rPr>
                <w:color w:val="000000"/>
                <w:sz w:val="18"/>
                <w:szCs w:val="22"/>
                <w:lang w:eastAsia="en-US"/>
              </w:rPr>
              <w:t>разделительного</w:t>
            </w:r>
            <w:proofErr w:type="gramEnd"/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ь</w:t>
            </w:r>
            <w:r w:rsidRPr="00764BF8">
              <w:rPr>
                <w:i/>
                <w:iCs/>
                <w:color w:val="000000"/>
                <w:sz w:val="18"/>
                <w:lang w:eastAsia="en-US"/>
              </w:rPr>
              <w:t> 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в притяжательных прилагательных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изучению языка. 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 конструирования текста презентации теоретического материала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проектной деятельности, развития творческих способностей учащихся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23.01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87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88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Не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с прилагательными.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2ч.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условия выбора слитного и раздельного написания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не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с именами прилагательными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изучению языка. 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изучения и закрепления материала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 xml:space="preserve">Управлять своим поведением  (контроль, </w:t>
            </w:r>
            <w:proofErr w:type="spellStart"/>
            <w:r w:rsidRPr="00764BF8">
              <w:rPr>
                <w:color w:val="000000"/>
                <w:sz w:val="18"/>
                <w:lang w:eastAsia="en-US"/>
              </w:rPr>
              <w:t>самокоррекция</w:t>
            </w:r>
            <w:proofErr w:type="spellEnd"/>
            <w:r w:rsidRPr="00764BF8">
              <w:rPr>
                <w:color w:val="000000"/>
                <w:sz w:val="18"/>
                <w:lang w:eastAsia="en-US"/>
              </w:rPr>
              <w:t>, оценка действия)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Осознать самого себя как движущую силу своего научения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проблемного обучения, ИКТ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25.01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89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Буквы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о 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и</w:t>
            </w: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 е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после шипящих в суффиксах прилагательны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х.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условия выбора гласных</w:t>
            </w: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 </w:t>
            </w:r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о</w:t>
            </w:r>
            <w:r w:rsidRPr="00764BF8">
              <w:rPr>
                <w:i/>
                <w:iCs/>
                <w:color w:val="000000"/>
                <w:sz w:val="18"/>
                <w:lang w:eastAsia="en-US"/>
              </w:rPr>
              <w:t> 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и</w:t>
            </w:r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 е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 после шипящих в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суффиксах  прилагательных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Интерес к изучению языка; 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 xml:space="preserve">Объяснять языковые явления, процессы, связи и отношения, выявляемые в ходе </w:t>
            </w:r>
            <w:r w:rsidRPr="00764BF8">
              <w:rPr>
                <w:color w:val="000000"/>
                <w:sz w:val="18"/>
                <w:lang w:eastAsia="en-US"/>
              </w:rPr>
              <w:lastRenderedPageBreak/>
              <w:t>применения изученного правила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lastRenderedPageBreak/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Проектировать маршрут преодоления затруднений в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обучении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проектной деятельнос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ти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26.01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90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 xml:space="preserve">91  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Одна и две буквы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н 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в суффиксах прилагательных.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Словарный диктант.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2ч.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условия выбора одной и двух букв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н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 суффиксах прилагательных; знать слов</w:t>
            </w:r>
            <w:proofErr w:type="gramStart"/>
            <w:r w:rsidRPr="00764BF8">
              <w:rPr>
                <w:color w:val="000000"/>
                <w:sz w:val="18"/>
                <w:szCs w:val="22"/>
                <w:lang w:eastAsia="en-US"/>
              </w:rPr>
              <w:t>а-</w:t>
            </w:r>
            <w:proofErr w:type="gramEnd"/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 исключения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изучению языка; 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выявляемые в ходе исследования структуры слова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Слушать и слышать друг друга, выражать свои мысли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Самостоятельно выделять и формулировать цель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, проект. </w:t>
            </w: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Деятельн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.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27.01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92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Р</w:t>
            </w:r>
            <w:proofErr w:type="gramEnd"/>
            <w:r w:rsidRPr="00764BF8">
              <w:rPr>
                <w:b/>
                <w:bCs/>
                <w:color w:val="000000"/>
                <w:sz w:val="18"/>
                <w:lang w:eastAsia="en-US"/>
              </w:rPr>
              <w:t>/Р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Описание игрушки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Научиться составлять план текста-описания помещения, определять композиционные и языковые признаки типа речи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Осознание эстетической ценности русского языка.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 конструирования и исследования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ИКТ, развития творческих способностей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29.01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93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Различение на письме суффиксов прилагательных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proofErr w:type="gramStart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-к</w:t>
            </w:r>
            <w:proofErr w:type="gramEnd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-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и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-</w:t>
            </w:r>
            <w:proofErr w:type="spellStart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ск</w:t>
            </w:r>
            <w:proofErr w:type="spellEnd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-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условия различения на письме  суффиксов прилагательных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proofErr w:type="gramStart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-к</w:t>
            </w:r>
            <w:proofErr w:type="gramEnd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-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и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-</w:t>
            </w:r>
            <w:proofErr w:type="spellStart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ск</w:t>
            </w:r>
            <w:proofErr w:type="spellEnd"/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-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;</w:t>
            </w: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 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правильно образовывать прилагательные с данными суффиксами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изучению языка; способность к самооценке.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 исследования и конструирования слова, анализа текста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проблемного обучения, ИКТ, поэтапного формирования умственных действий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lang w:eastAsia="en-US"/>
              </w:rPr>
            </w:pPr>
            <w:r w:rsidRPr="00764BF8">
              <w:rPr>
                <w:rFonts w:asciiTheme="minorHAnsi" w:eastAsiaTheme="minorHAnsi" w:hAnsiTheme="minorHAnsi"/>
                <w:sz w:val="18"/>
                <w:lang w:eastAsia="en-US"/>
              </w:rPr>
              <w:t>30.01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95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Дефисное и слитное написание сложных прилагательных.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2ч.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условия употребления дефиса в сложных прилагательных, правильно образовывать сложные прилагательные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изучению языка; способность к самооценке</w:t>
            </w: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96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Проверочная работа по темам «Правописание суффиксов прилагательных», «Написание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сложных прилагательных»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Способность к самооценке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отношения, выявляемые в ходе выполнения проверочной работы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Проектировать маршрут преодоления затруднений в обучении через включение в новые виды деятельности и формы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сотрудничества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контроля знаний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rFonts w:ascii="Arial" w:hAnsi="Arial" w:cs="Arial"/>
                <w:color w:val="000000"/>
                <w:sz w:val="18"/>
                <w:lang w:eastAsia="en-US"/>
              </w:rPr>
              <w:t>97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rFonts w:ascii="Arial" w:hAnsi="Arial" w:cs="Arial"/>
                <w:color w:val="000000"/>
                <w:sz w:val="18"/>
                <w:lang w:eastAsia="en-US"/>
              </w:rPr>
              <w:t>98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Обобщающие уроки по теме «Имя прилагательное».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Контрольный тест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систематизации и обобщения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Правильно отвечать на контрольные вопросы по изученному разделу; подбирать примеры; выполнение теста.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проблемного обучения</w:t>
            </w:r>
          </w:p>
        </w:tc>
      </w:tr>
      <w:tr w:rsidR="008504DC" w:rsidRPr="00764BF8" w:rsidTr="008504DC">
        <w:trPr>
          <w:gridAfter w:val="5"/>
          <w:wAfter w:w="1135" w:type="dxa"/>
          <w:trHeight w:val="260"/>
        </w:trPr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Дата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№</w:t>
            </w:r>
          </w:p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п</w:t>
            </w:r>
            <w:proofErr w:type="gramEnd"/>
            <w:r w:rsidRPr="00764BF8">
              <w:rPr>
                <w:b/>
                <w:bCs/>
                <w:color w:val="000000"/>
                <w:sz w:val="18"/>
                <w:lang w:eastAsia="en-US"/>
              </w:rPr>
              <w:t>/п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Тема урока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ind w:left="114" w:right="114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Тип урока</w:t>
            </w:r>
          </w:p>
        </w:tc>
        <w:tc>
          <w:tcPr>
            <w:tcW w:w="979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>Требования к уровню подготовки учащихся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>Технологии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Предметные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Личностные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Познавательные УУД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Коммуникативные УУД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>Регулятивные УУД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99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Контрольная</w:t>
            </w:r>
            <w:proofErr w:type="gramEnd"/>
            <w:r w:rsidRPr="00764BF8">
              <w:rPr>
                <w:b/>
                <w:bCs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работа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по</w:t>
            </w:r>
            <w:proofErr w:type="spellEnd"/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 теме «Имя прилагательное»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выполнения контрольной работы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контроля знаний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100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Р</w:t>
            </w:r>
            <w:proofErr w:type="gramEnd"/>
            <w:r w:rsidRPr="00764BF8">
              <w:rPr>
                <w:b/>
                <w:bCs/>
                <w:color w:val="000000"/>
                <w:sz w:val="18"/>
                <w:lang w:eastAsia="en-US"/>
              </w:rPr>
              <w:t>/Р П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убличное выступление на тему «Народные промыслы».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цели и особенности устного публичного выступления; составлять устное публичное выступление в соответствии с целью и ситуацией общения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созданию текста; достаточный объём словарного запаса при создании текста устного выступления.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, развития </w:t>
            </w: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творч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. способностей.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1531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 xml:space="preserve">ИМЯ ЧИСЛИТЕЛЬНОЕ 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101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Имя числительное как часть речи.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характеристику числительного по значению, морфологическим признакам и синтаксической роли; употреблять числительные в речи.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изучению языка; 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выполнения лингвистической задачи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Определять цели и функции участников, способы взаимодействия, планировать общие способы работы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Осознать самого себя как движущую силу своего научения, свою способность к преодолению  препятствий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ИКТ, проектной деятельности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102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103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Простые и составные числительные.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2ч.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о делении числительных на простые и составные; записывать числа словами; правильно произносить числительные.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выявляемые в ходе исследования структуры слова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Формировать навыки учебного сотрудничества в ходе работы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маршрут преодоление затруднений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проектной деятельности, ИКТ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104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Мягкий знак на конце и в середине числительных.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2ч.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условия выбора мягкого знака на конце и в середине числительных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260"/>
        </w:trPr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0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79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106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Порядковые числительные.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значение порядковых числительных, особенности их склонения; сочетать с существительными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изучению языка; способность к самооценке.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выявляемые в ходе составления сравнительной таблицы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 xml:space="preserve">Управлять своим поведением  (контроль, </w:t>
            </w:r>
            <w:proofErr w:type="spellStart"/>
            <w:r w:rsidRPr="00764BF8">
              <w:rPr>
                <w:color w:val="000000"/>
                <w:sz w:val="18"/>
                <w:lang w:eastAsia="en-US"/>
              </w:rPr>
              <w:t>самокоррекция</w:t>
            </w:r>
            <w:proofErr w:type="spellEnd"/>
            <w:r w:rsidRPr="00764BF8">
              <w:rPr>
                <w:color w:val="000000"/>
                <w:sz w:val="18"/>
                <w:lang w:eastAsia="en-US"/>
              </w:rPr>
              <w:t>, оценка действия)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Осознать себя как движущую силу своего научения, свою способность к преодолению  препятствий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ИКТ, проблемного обучения, проектной деятельности, развития творческих способностей учащихся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107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108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Разряды количественных числительных.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2ч.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разряды количественных числительных, их различие и употребление в речи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109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Числительные, обозначающие целые числа.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об употреблении буквы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и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в падежных окончаниях числительных; особенности склонения количественных числительных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выявляемые в ходе конструирования словосочетаний и выполнения лабораторной работы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110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Дробные числительные.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Комбинированный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 xml:space="preserve">Знать структуру дробных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числительных; особенности их склонения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 xml:space="preserve">Интерес к изучению языка;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способность к самооценке.</w:t>
            </w: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 xml:space="preserve">Формировать навыки учебного сотрудничества в </w:t>
            </w:r>
            <w:r w:rsidRPr="00764BF8">
              <w:rPr>
                <w:color w:val="000000"/>
                <w:sz w:val="18"/>
                <w:lang w:eastAsia="en-US"/>
              </w:rPr>
              <w:lastRenderedPageBreak/>
              <w:t>ходе индивидуальной и групповой работы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,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развития творческих способностей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111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Собирательные числительные.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Знать значение </w:t>
            </w:r>
            <w:proofErr w:type="spellStart"/>
            <w:r w:rsidRPr="00764BF8">
              <w:rPr>
                <w:color w:val="000000"/>
                <w:sz w:val="18"/>
                <w:szCs w:val="22"/>
                <w:lang w:eastAsia="en-US"/>
              </w:rPr>
              <w:t>собират</w:t>
            </w:r>
            <w:proofErr w:type="spellEnd"/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. числительных; группы существительных, с которыми сочетаются </w:t>
            </w:r>
            <w:proofErr w:type="spellStart"/>
            <w:r w:rsidRPr="00764BF8">
              <w:rPr>
                <w:color w:val="000000"/>
                <w:sz w:val="18"/>
                <w:szCs w:val="22"/>
                <w:lang w:eastAsia="en-US"/>
              </w:rPr>
              <w:t>собират</w:t>
            </w:r>
            <w:proofErr w:type="spellEnd"/>
            <w:r w:rsidRPr="00764BF8">
              <w:rPr>
                <w:color w:val="000000"/>
                <w:sz w:val="18"/>
                <w:szCs w:val="22"/>
                <w:lang w:eastAsia="en-US"/>
              </w:rPr>
              <w:t>. Числительные, склонение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выявляемые в ходе работы со словарём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Использовать адекватные языковые средства для речевых высказываний</w:t>
            </w:r>
          </w:p>
        </w:tc>
        <w:tc>
          <w:tcPr>
            <w:tcW w:w="1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ИКТ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112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113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Р</w:t>
            </w:r>
            <w:proofErr w:type="gramEnd"/>
            <w:r w:rsidRPr="00764BF8">
              <w:rPr>
                <w:b/>
                <w:bCs/>
                <w:color w:val="000000"/>
                <w:sz w:val="18"/>
                <w:lang w:eastAsia="en-US"/>
              </w:rPr>
              <w:t>/Р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Употребление числительных в речи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2ч.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Определять основную мысль текста сочинения; создавать юмористический рассказ по рисунку.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созданию текста; достаточный объём словарного запаса при создании текста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выявляемые в ходе конструирования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Устанавливать рабочие отношения, эффективно сотрудничать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маршрут преодоления затруднений в обучении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Развитие творческих способностей учащихся, ИКТ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114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Обобщающий урок по теме «Имя числительное».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систематизации и обобщения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Правильно отвечать на контрольные вопросы по изученному разделу; подбирать примеры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Способность к самооценке.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Достаточный объём словарного запаса при создании текста устного выступления.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исследования текста и выполнения контрольной работы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115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Контрольная</w:t>
            </w:r>
            <w:proofErr w:type="gramEnd"/>
            <w:r w:rsidRPr="00764BF8">
              <w:rPr>
                <w:b/>
                <w:bCs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работа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по</w:t>
            </w:r>
            <w:proofErr w:type="spellEnd"/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 теме «Имя числительное»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контроля знаний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1531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 xml:space="preserve">МЕСТОИМЕНИЕ 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114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Местоимение как часть речи.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актуализации знаний и умений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Знать характеристику местоимений по значению, его морфологические признаки и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синтаксическую роль; исправлять недочёты в употреблении местоимений.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Интерес к изучению языка; способность к самооценке.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работы с местоимениями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Проектировать маршрут преодоления затруднений в обучении через включение в новые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виды деятельности и формы сотрудничества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проблемного обучения, проектной деятельнос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ти, ИКТ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115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Личные местоимения.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Знать особенности склонения личных местоимений; правило написания предлогов с личными местоимениями; знать о появлении </w:t>
            </w:r>
            <w:proofErr w:type="spellStart"/>
            <w:r w:rsidRPr="00764BF8">
              <w:rPr>
                <w:color w:val="000000"/>
                <w:sz w:val="18"/>
                <w:szCs w:val="22"/>
                <w:lang w:eastAsia="en-US"/>
              </w:rPr>
              <w:t>буквы</w:t>
            </w:r>
            <w:r w:rsidRPr="00764BF8">
              <w:rPr>
                <w:b/>
                <w:bCs/>
                <w:i/>
                <w:iCs/>
                <w:color w:val="000000"/>
                <w:sz w:val="18"/>
                <w:lang w:eastAsia="en-US"/>
              </w:rPr>
              <w:t>н</w:t>
            </w:r>
            <w:proofErr w:type="spellEnd"/>
            <w:r w:rsidRPr="00764BF8">
              <w:rPr>
                <w:color w:val="000000"/>
                <w:sz w:val="18"/>
                <w:szCs w:val="22"/>
                <w:lang w:eastAsia="en-US"/>
              </w:rPr>
              <w:t> у местоимений 3-го лица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Использование норм речевого этикета в собственной речевой практике; способность к самооценке.</w:t>
            </w: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118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Возвратное местоимение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себя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значение и морфологические особенности возвратного местоимения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себя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, его синтаксическую функцию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изучению языка; способность к самооценке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 xml:space="preserve">Управлять своим поведением  (контроль, </w:t>
            </w:r>
            <w:proofErr w:type="spellStart"/>
            <w:r w:rsidRPr="00764BF8">
              <w:rPr>
                <w:color w:val="000000"/>
                <w:sz w:val="18"/>
                <w:lang w:eastAsia="en-US"/>
              </w:rPr>
              <w:t>самокоррекция</w:t>
            </w:r>
            <w:proofErr w:type="spellEnd"/>
            <w:r w:rsidRPr="00764BF8">
              <w:rPr>
                <w:color w:val="000000"/>
                <w:sz w:val="18"/>
                <w:lang w:eastAsia="en-US"/>
              </w:rPr>
              <w:t>, оценка действия)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Осознать самого себя как движущую силу своего научения, свою способность к преодолению  препятствий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проблемного обучения, развития творческих способностей, проектной деятельности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119</w:t>
            </w: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120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Р</w:t>
            </w:r>
            <w:proofErr w:type="gramEnd"/>
            <w:r w:rsidRPr="00764BF8">
              <w:rPr>
                <w:b/>
                <w:bCs/>
                <w:color w:val="000000"/>
                <w:sz w:val="18"/>
                <w:lang w:eastAsia="en-US"/>
              </w:rPr>
              <w:t>/Р 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Рассказ по рисункам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2ч.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особенности рассказа как жанра функционально-смыслового типа речи повествования; композицию повествования; осуществлять осознанный выбор языковых средств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созданию собственного текста; стремление к речевому самосовершенствованию</w:t>
            </w: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</w:t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119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Вопросительные местоимения.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значение, морфологические особенности и синтаксическую функцию вопросительных и относительных местоимений; особенности их склонения  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изучению языка. Способность к самооценке.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морфемного анализа слов, выполнения сравнительного анализа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, аналитической деятельности, проектной деятельности, ИКТ, развития творческой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деятельности учащихся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122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Относительные местоимения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121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Неопределенные местоимения.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значение, особенности образования и склонения неопределенных местоимений; их правописание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124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Отрицательные местоимения.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значение, особенности образования и склонения отрицательных местоимений; их правописание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123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Притяжательные местоимения.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значение, морфологические особенности и синтаксическую функцию притяжательных местоимений; их употребление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Использование норм речевого этикета в собственной речевой практике; 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исследования морфологических признаков слов</w:t>
            </w: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126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127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Р</w:t>
            </w:r>
            <w:proofErr w:type="gramEnd"/>
            <w:r w:rsidRPr="00764BF8">
              <w:rPr>
                <w:b/>
                <w:bCs/>
                <w:color w:val="000000"/>
                <w:sz w:val="18"/>
                <w:lang w:eastAsia="en-US"/>
              </w:rPr>
              <w:t>/Р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Рассуждение. Сочинение-рассуждение.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2ч.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особенности рассуждения как типа речи; композицию (тезис, аргумент, вывод); создавать текст-рассуждение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созданию собственного текста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отношения, выявляемые в ходе конструирования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Формировать навыки учебного сотрудничества в ходе работы</w:t>
            </w:r>
          </w:p>
        </w:tc>
        <w:tc>
          <w:tcPr>
            <w:tcW w:w="1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, развития </w:t>
            </w: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творч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. </w:t>
            </w: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способн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.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126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Указательные местоимения.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особенности склонения указательных местоимений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изучению языка. 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явления, выявляемые в ходе исследования местоимений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Эффективно сотрудничать, способствовать кооперации</w:t>
            </w:r>
          </w:p>
        </w:tc>
        <w:tc>
          <w:tcPr>
            <w:tcW w:w="1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127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Р</w:t>
            </w:r>
            <w:proofErr w:type="gramEnd"/>
            <w:r w:rsidRPr="00764BF8">
              <w:rPr>
                <w:b/>
                <w:bCs/>
                <w:color w:val="000000"/>
                <w:sz w:val="18"/>
                <w:lang w:eastAsia="en-US"/>
              </w:rPr>
              <w:t>/Р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Текст и план текста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Определять тип речи текста; составлять план предложенного текста.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Достаточный объём словарного запаса при создании текста устного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выступления,  стремление к речевому самосовершенствованию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lastRenderedPageBreak/>
              <w:t>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Устанавливать рабочие отношения, эффективно сотрудничать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Проектировать маршрут преодоления затруднений в обучении через включение в новые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виды деятельности и формы сотрудничества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, развития творческих способностей, ИКТ,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формирования умственных действий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130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Определительные местоимения.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значение, морфологические особенности и синтаксическую функцию определительных местоимений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131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132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Местоимения и другие части речи.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2ч.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актуализации знаний и умений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Знать, что местоимения выделяются по признаку сходства с другими частями речи; определять, какие местоимения замещают другие части речи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изучению языка. 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конструирования текста публичного выступления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Определять цели и функции участников, способы взаимодействия, планировать общие способы работы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Осознать себя как движущую силу своего научения, свою способность к преодолению  препятствий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133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134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Р.Р. Сочинение 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по картине Е. В. </w:t>
            </w:r>
            <w:proofErr w:type="spellStart"/>
            <w:r w:rsidRPr="00764BF8">
              <w:rPr>
                <w:color w:val="000000"/>
                <w:sz w:val="18"/>
                <w:szCs w:val="22"/>
                <w:lang w:eastAsia="en-US"/>
              </w:rPr>
              <w:t>Сыромятникова</w:t>
            </w:r>
            <w:proofErr w:type="spellEnd"/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 «Первые зрители»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2ч.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композицию текстов всех функционально-смысловых типов речи (описание, повествование, рассуждение), их языковые особенности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созданию собственного текста; стремление к речевому самосовершенствованию</w:t>
            </w: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10"/>
          <w:wAfter w:w="6100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132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Обобщающие уроки по теме «Местоимение».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систематизации и обобщения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Правильно отвечать на контрольные вопросы по изученному разделу; подбирать примеры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Способность к самооценке.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исследования текста и выполнения контрольной работы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проектной деятельности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136</w:t>
            </w:r>
          </w:p>
        </w:tc>
        <w:tc>
          <w:tcPr>
            <w:tcW w:w="1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Контрольная работа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 по теме «Местоимение»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Проверить степень усвоения пройденного материала; проверить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орфографические и пунктуационные навыки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самодиагностики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1531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lastRenderedPageBreak/>
              <w:t>ГЛАГОЛ (30 ч.)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134</w:t>
            </w: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138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Повторение </w:t>
            </w:r>
            <w:proofErr w:type="gramStart"/>
            <w:r w:rsidRPr="00764BF8">
              <w:rPr>
                <w:color w:val="000000"/>
                <w:sz w:val="18"/>
                <w:szCs w:val="22"/>
                <w:lang w:eastAsia="en-US"/>
              </w:rPr>
              <w:t>изученного</w:t>
            </w:r>
            <w:proofErr w:type="gramEnd"/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 в 5 классе. </w:t>
            </w: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Глагол как часть речи.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актуализации знаний и умений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характеристику глагола по значению, морфологическим признакам и синтаксической роли; правильно употреблять глаголы в речи.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изучению языка.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анализа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проектной деятельности, проблемного обучения, ИКТ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139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140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Р</w:t>
            </w:r>
            <w:proofErr w:type="gramEnd"/>
            <w:r w:rsidRPr="00764BF8">
              <w:rPr>
                <w:b/>
                <w:bCs/>
                <w:color w:val="000000"/>
                <w:sz w:val="18"/>
                <w:lang w:eastAsia="en-US"/>
              </w:rPr>
              <w:t>/Р 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Сочинение по рисункам и данному началу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2ч.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особенности рассказа как жанра повествования;</w:t>
            </w:r>
            <w:r w:rsidRPr="00764BF8">
              <w:rPr>
                <w:color w:val="000000"/>
                <w:sz w:val="18"/>
                <w:lang w:eastAsia="en-US"/>
              </w:rPr>
              <w:t> 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находить речевые недочёты в собственном тексте.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созданию собственного текста; стремление к речевому самосовершенствованию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создания текста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 xml:space="preserve">Управлять своим поведением  (контроль, </w:t>
            </w:r>
            <w:proofErr w:type="spellStart"/>
            <w:r w:rsidRPr="00764BF8">
              <w:rPr>
                <w:color w:val="000000"/>
                <w:sz w:val="18"/>
                <w:lang w:eastAsia="en-US"/>
              </w:rPr>
              <w:t>самокоррекция</w:t>
            </w:r>
            <w:proofErr w:type="spellEnd"/>
            <w:r w:rsidRPr="00764BF8">
              <w:rPr>
                <w:color w:val="000000"/>
                <w:sz w:val="18"/>
                <w:lang w:eastAsia="en-US"/>
              </w:rPr>
              <w:t>, оценка действия)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проектной деятельности, развития творческих способностей, ИКТ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138</w:t>
            </w: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142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Проверочная работа по теме «Глагол. </w:t>
            </w: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Повторение </w:t>
            </w:r>
            <w:proofErr w:type="gramStart"/>
            <w:r w:rsidRPr="00764BF8">
              <w:rPr>
                <w:color w:val="000000"/>
                <w:sz w:val="18"/>
                <w:szCs w:val="22"/>
                <w:lang w:eastAsia="en-US"/>
              </w:rPr>
              <w:t>изученного</w:t>
            </w:r>
            <w:proofErr w:type="gramEnd"/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 в 5 классе»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Способность к самооценке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отношения, выявляемые в ходе выполнения проверочной работы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контроля знаний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143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Разноспрягаемые глаголы.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Знать особенности спряжения </w:t>
            </w:r>
            <w:proofErr w:type="spellStart"/>
            <w:r w:rsidRPr="00764BF8">
              <w:rPr>
                <w:color w:val="000000"/>
                <w:sz w:val="18"/>
                <w:szCs w:val="22"/>
                <w:lang w:eastAsia="en-US"/>
              </w:rPr>
              <w:t>глаголов</w:t>
            </w:r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хотеть</w:t>
            </w:r>
            <w:proofErr w:type="spellEnd"/>
            <w:r w:rsidRPr="00764BF8">
              <w:rPr>
                <w:i/>
                <w:iCs/>
                <w:color w:val="000000"/>
                <w:sz w:val="18"/>
                <w:szCs w:val="22"/>
                <w:lang w:eastAsia="en-US"/>
              </w:rPr>
              <w:t>, бежать, есть, дать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; употребление разноспрягаемых глаголов в речи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Стремление к речевому самосовершенствованию; способность к самооценке.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отношения, выявляемые в ходе комплексного анализа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Определять цели и функции участников, способы взаимодействия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проблемного обучения, проектной деятельности, ИКТ, формирование умственных действий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139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145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Глаголы переходные и непереходные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2ч.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 xml:space="preserve">Знать особенности сочетаемости переходных и непереходных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глаголов; знать о непереходности возвратных глаголов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 xml:space="preserve">Стремление к речевому самосовершенствованию; 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lastRenderedPageBreak/>
              <w:t>достаточный объём словарного запаса</w:t>
            </w: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Формировать навыки учебного сотрудничества в ходе работы</w:t>
            </w:r>
          </w:p>
        </w:tc>
        <w:tc>
          <w:tcPr>
            <w:tcW w:w="1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146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147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Наклонение глаголов. Изъявительное наклонение.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2ч.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об изменении глаголов по наклонениям; изъявительное наклонение и его формы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изучению языка. Способность к самооценке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отношения, выявляемые в ходе исследования наклонения глаголов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1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148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149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Р</w:t>
            </w:r>
            <w:proofErr w:type="gramEnd"/>
            <w:r w:rsidRPr="00764BF8">
              <w:rPr>
                <w:b/>
                <w:bCs/>
                <w:color w:val="000000"/>
                <w:sz w:val="18"/>
                <w:lang w:eastAsia="en-US"/>
              </w:rPr>
              <w:t>/Р Изложение</w:t>
            </w:r>
            <w:r w:rsidRPr="00764BF8">
              <w:rPr>
                <w:color w:val="000000"/>
                <w:sz w:val="18"/>
                <w:szCs w:val="22"/>
                <w:lang w:eastAsia="en-US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2ч.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Знать композицию рассказа, порядок следования частей рассказа. Уметь составлять план исходного текста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szCs w:val="22"/>
                <w:lang w:eastAsia="en-US"/>
              </w:rPr>
              <w:t>Интерес к пересказу исходного текста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Объяснять языковые явления, отношения, выявляемые в ходе компрессии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color w:val="000000"/>
                <w:sz w:val="18"/>
                <w:lang w:eastAsia="en-US"/>
              </w:rPr>
              <w:t>Организовывать и планировать учебное сотрудничество с учителем и сверстниками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Осознать себя как движущую силу своего научения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Проблемного обучения, </w:t>
            </w: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</w:p>
        </w:tc>
      </w:tr>
      <w:tr w:rsidR="008504DC" w:rsidRPr="00764BF8" w:rsidTr="008504DC">
        <w:trPr>
          <w:gridAfter w:val="5"/>
          <w:wAfter w:w="1135" w:type="dxa"/>
          <w:trHeight w:val="260"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Дата</w:t>
            </w:r>
          </w:p>
        </w:tc>
        <w:tc>
          <w:tcPr>
            <w:tcW w:w="58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№</w:t>
            </w:r>
          </w:p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lang w:eastAsia="en-US"/>
              </w:rPr>
              <w:t>п</w:t>
            </w:r>
            <w:proofErr w:type="gramEnd"/>
            <w:r w:rsidRPr="00764BF8">
              <w:rPr>
                <w:b/>
                <w:bCs/>
                <w:color w:val="000000"/>
                <w:sz w:val="18"/>
                <w:lang w:eastAsia="en-US"/>
              </w:rPr>
              <w:t>/п</w:t>
            </w:r>
          </w:p>
        </w:tc>
        <w:tc>
          <w:tcPr>
            <w:tcW w:w="15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Тема урока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ind w:left="114" w:right="114"/>
              <w:rPr>
                <w:b/>
                <w:bCs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К</w:t>
            </w:r>
          </w:p>
          <w:p w:rsidR="008504DC" w:rsidRPr="00764BF8" w:rsidRDefault="008504DC" w:rsidP="00DE14E9">
            <w:pPr>
              <w:spacing w:line="276" w:lineRule="auto"/>
              <w:ind w:left="114" w:right="114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Тип урока</w:t>
            </w:r>
          </w:p>
        </w:tc>
        <w:tc>
          <w:tcPr>
            <w:tcW w:w="948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Требования к уровню подготовки учащихся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64BF8">
              <w:rPr>
                <w:b/>
                <w:bCs/>
                <w:color w:val="000000"/>
                <w:sz w:val="22"/>
                <w:lang w:eastAsia="en-US"/>
              </w:rPr>
              <w:t>Технологии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58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5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Предметные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Личностные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Познавательные УУД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lang w:eastAsia="en-US"/>
              </w:rPr>
              <w:t>Коммуникативные УУД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lang w:eastAsia="en-US"/>
              </w:rPr>
            </w:pPr>
            <w:r w:rsidRPr="00764BF8">
              <w:rPr>
                <w:b/>
                <w:bCs/>
                <w:color w:val="000000"/>
                <w:sz w:val="22"/>
                <w:lang w:eastAsia="en-US"/>
              </w:rPr>
              <w:t>Регулятивные УУД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150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Условное наклонение.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Знать об образовании форм глаголов в условном наклонении; об изменении глаголов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Способность к самооценке; выразительное чтение стихотворного текста.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Объяснять языковые явления, отношения, выявляемые в ходе исследования глаголов в условном и повелительном наклонении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проблемного обучения, проектной деятельности, ИКТ, формирование умственных действий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151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Повелительное наклонение.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Знать об оттенках значения действий, обозначаемых глаголами в повелительном наклонении; об особенностях образования форм глаголов в повелительном наклонении;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149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153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>Р</w:t>
            </w:r>
            <w:proofErr w:type="gramEnd"/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>/Р 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t>Сочинение по рисункам.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2ч.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Урок развития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 xml:space="preserve">Знать особенности рассказа как жанра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функционально-смыслового типа речи повествования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 xml:space="preserve">Интерес к созданию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собственного текста; стремление к речевому самосовершенствованию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 xml:space="preserve">Объяснять языковые явления, отношения,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выявляемые в ходе конструирования текста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 xml:space="preserve">Организовывать и планировать учебное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сотрудничество с учителем и сверстниками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 xml:space="preserve">Осознать самого себя как движущую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 xml:space="preserve">силу своего научения, свою способность к преодолению препятствий и </w:t>
            </w: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самокоррекции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151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155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Употребление наклонений.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>Контрольный словарный диктант.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2ч.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Урок комплексного применения знаний и умений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Знать об употреблении форм одних наклонений в значении других, об употреблении неопределенной формы глаголов (инфинитива) в значении повелительного наклонения; определять наклонение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Способность к самооценке; выразительное чтение стихотворного текста; осознание роли интонации в выражении мыслей и чувств.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Объяснять языковые явления, отношения, выявляемые в ходе исследования глаголов</w:t>
            </w: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формирования умственных действий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153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Проверочная работа по теме «Переходные и непереходные глаголы», «Наклонение глаголов»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Урок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Способность к самооценке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Объяснять языковые явления, отношения, выявляемые в ходе выполнения проверочной работы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Устанавливать рабочие отношения, эффективно сотрудничать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маршрут преодоления затруднений в обучении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контроля знаний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157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Безличные глаголы.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Знать определение безличных глаголов, их формы, лексическое значение; знать об употреблении безличных глаголов в речи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Интерес к изучению языка. Способность к самооценке.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Объяснять языковые явления, отношения, выявляемые в ходе исследования глаголов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Управлять своим поведением  (контроль, </w:t>
            </w: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самокоррекция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оценка действия)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Осознать самого себя как движущую силу своего научения, свою способность к преодолению препятствий и </w:t>
            </w: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самокоррекции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 проблемного обучения, проектной деятельности, ИКТ, формирование умственных действий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155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>Р</w:t>
            </w:r>
            <w:proofErr w:type="gramEnd"/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>/Р 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t>Рассказ на основе услышанного.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Создавать текст сочинения-повествования с включением рассказа на основе услышанного.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Интерес к созданию текста; стремление к речевому самосовершенствованию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Объяснять языковые явления, выявляемые в ходе конструирования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Организовывать и планировать учебное сотрудничество</w:t>
            </w:r>
          </w:p>
        </w:tc>
        <w:tc>
          <w:tcPr>
            <w:tcW w:w="1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159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160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Правописание гласных в суффиксах глаголов.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2ч.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Знать условия выбора гласных букв в суффиксах глаголов </w:t>
            </w:r>
            <w:proofErr w:type="gramStart"/>
            <w:r w:rsidRPr="00764BF8">
              <w:rPr>
                <w:b/>
                <w:bCs/>
                <w:i/>
                <w:iCs/>
                <w:color w:val="000000"/>
                <w:sz w:val="18"/>
                <w:szCs w:val="20"/>
                <w:lang w:eastAsia="en-US"/>
              </w:rPr>
              <w:t>-</w:t>
            </w:r>
            <w:proofErr w:type="spellStart"/>
            <w:r w:rsidRPr="00764BF8">
              <w:rPr>
                <w:b/>
                <w:bCs/>
                <w:i/>
                <w:iCs/>
                <w:color w:val="000000"/>
                <w:sz w:val="18"/>
                <w:szCs w:val="20"/>
                <w:lang w:eastAsia="en-US"/>
              </w:rPr>
              <w:t>о</w:t>
            </w:r>
            <w:proofErr w:type="gramEnd"/>
            <w:r w:rsidRPr="00764BF8">
              <w:rPr>
                <w:b/>
                <w:bCs/>
                <w:i/>
                <w:iCs/>
                <w:color w:val="000000"/>
                <w:sz w:val="18"/>
                <w:szCs w:val="20"/>
                <w:lang w:eastAsia="en-US"/>
              </w:rPr>
              <w:t>ва</w:t>
            </w:r>
            <w:proofErr w:type="spellEnd"/>
            <w:r w:rsidRPr="00764BF8">
              <w:rPr>
                <w:b/>
                <w:bCs/>
                <w:i/>
                <w:iCs/>
                <w:color w:val="000000"/>
                <w:sz w:val="18"/>
                <w:szCs w:val="20"/>
                <w:lang w:eastAsia="en-US"/>
              </w:rPr>
              <w:t>- (-</w:t>
            </w:r>
            <w:proofErr w:type="spellStart"/>
            <w:r w:rsidRPr="00764BF8">
              <w:rPr>
                <w:b/>
                <w:bCs/>
                <w:i/>
                <w:iCs/>
                <w:color w:val="000000"/>
                <w:sz w:val="18"/>
                <w:szCs w:val="20"/>
                <w:lang w:eastAsia="en-US"/>
              </w:rPr>
              <w:t>ева</w:t>
            </w:r>
            <w:proofErr w:type="spellEnd"/>
            <w:r w:rsidRPr="00764BF8">
              <w:rPr>
                <w:b/>
                <w:bCs/>
                <w:i/>
                <w:iCs/>
                <w:color w:val="000000"/>
                <w:sz w:val="18"/>
                <w:szCs w:val="20"/>
                <w:lang w:eastAsia="en-US"/>
              </w:rPr>
              <w:t>- )/-</w:t>
            </w:r>
            <w:proofErr w:type="spellStart"/>
            <w:r w:rsidRPr="00764BF8">
              <w:rPr>
                <w:b/>
                <w:bCs/>
                <w:i/>
                <w:iCs/>
                <w:color w:val="000000"/>
                <w:sz w:val="18"/>
                <w:szCs w:val="20"/>
                <w:lang w:eastAsia="en-US"/>
              </w:rPr>
              <w:t>ыва</w:t>
            </w:r>
            <w:proofErr w:type="spellEnd"/>
            <w:r w:rsidRPr="00764BF8">
              <w:rPr>
                <w:b/>
                <w:bCs/>
                <w:i/>
                <w:iCs/>
                <w:color w:val="000000"/>
                <w:sz w:val="18"/>
                <w:szCs w:val="20"/>
                <w:lang w:eastAsia="en-US"/>
              </w:rPr>
              <w:t>- (-ива-)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Интерес к изучению языка. 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Объяснять языковые явления, отношения, выявляемые в ходе применения алгоритмов проверки орфограмм и применения правил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 проблемного обучения, ИКТ, формирование умственных действий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161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Проверочная работа по теме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Урок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Проверить степень усвоения пройденного материала; орфографические и пунктуационные навыки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Способность к самооценке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Объяснять языковые явления, выявляемые в ходе выполнения работы</w:t>
            </w: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Контроля знаний</w:t>
            </w:r>
          </w:p>
        </w:tc>
      </w:tr>
      <w:tr w:rsidR="008504DC" w:rsidRPr="00764BF8" w:rsidTr="008504DC">
        <w:trPr>
          <w:gridAfter w:val="5"/>
          <w:wAfter w:w="1135" w:type="dxa"/>
          <w:trHeight w:val="260"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>Дата</w:t>
            </w:r>
          </w:p>
        </w:tc>
        <w:tc>
          <w:tcPr>
            <w:tcW w:w="58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>№</w:t>
            </w:r>
          </w:p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>п</w:t>
            </w:r>
            <w:proofErr w:type="gramEnd"/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>/п</w:t>
            </w:r>
          </w:p>
        </w:tc>
        <w:tc>
          <w:tcPr>
            <w:tcW w:w="15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>Тема урока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ind w:left="114" w:right="114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 xml:space="preserve">К </w:t>
            </w:r>
            <w:proofErr w:type="gramStart"/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>ч</w:t>
            </w:r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>Тип урока</w:t>
            </w:r>
          </w:p>
        </w:tc>
        <w:tc>
          <w:tcPr>
            <w:tcW w:w="979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>Требования к уровню подготовки учащихся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>Технологии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58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5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>Предметные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>Личностные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>Познавательные УУД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>Коммуникативные УУД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>Регулятивные УУД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159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Обобщающие уроки по теме «Глагол»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Урок систематизации и обобщения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Правильно отвечать на контрольные вопросы по изученному разделу; составлять сложный план сообщения о глаголе как части речи; правильно писать слова с изученными орфограммами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Способность к самооценке; выразительное чтение стихотворного текста.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Объяснять языковые явления, отношения, выявляемые в ходе повторения темы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Управлять своим поведением  (контроль, </w:t>
            </w: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самокоррекция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оценка действия)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Осознать самого себя как движущую силу своего научения, свою способность к преодолению препятствий и </w:t>
            </w: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самокоррекции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 проектной деятельности, ИКТ, формирование умственных действий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163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>Контрольная  работа по теме «Глагол»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 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Урок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Способность к самооценке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Объяснять языковые явления, процессы, связи и отношения, выявляемые в ходе исследования текста и выполнения контрольной работы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 самодиагностики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1531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>ПОВТОРЕНИЕ И СИСТЕМАТИЗАЦИЯ ИЗУЧЕННОГО В 5 - 6 КЛАССАХ (8 ч.)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164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Разделы науки о языке.  Орфография.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Урок систематизации и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обобщения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 xml:space="preserve">Знать основные единицы языка, изученные в 5 и 6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классах; разделы науки о языке, изучающие эти единицы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Способность к самооценке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Объяснять языковые явления, процессы, связи и отношения,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выявляемые в ходе исследования и составления текста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 xml:space="preserve">Формировать навыки учебного сотрудничества в ходе индивидуальной и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групповой работы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 xml:space="preserve">Проектировать маршрут преодоления 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 самодиагно</w:t>
            </w:r>
            <w:r w:rsidRPr="00764BF8">
              <w:rPr>
                <w:color w:val="000000"/>
                <w:sz w:val="18"/>
                <w:szCs w:val="20"/>
                <w:lang w:eastAsia="en-US"/>
              </w:rPr>
              <w:lastRenderedPageBreak/>
              <w:t>стики, коррекции, проблемного обучения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165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Лексика и фразеология.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Урок систематизации и обобщения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Знать предмет изучения лексики, фразеологии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Осознание лексического богатства русского языка; уважительное отношение к родному языку.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Объяснять языковые явления, процессы, связи и отношения, выявляемые в ходе исследования и конструирования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 самодиагностики, коррекции, проблемного обучения, ИКТ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166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Словообразование.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Урок систематизации и обобщения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Знать предмет изучения словообразования; морфемы; основные способы образования слов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Выразительное чтение поэтических и прозаических текстов</w:t>
            </w: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167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gramStart"/>
            <w:r w:rsidRPr="00764BF8">
              <w:rPr>
                <w:b/>
                <w:bCs/>
                <w:color w:val="000000"/>
                <w:sz w:val="18"/>
                <w:szCs w:val="20"/>
                <w:lang w:eastAsia="en-US"/>
              </w:rPr>
              <w:t>Итоговый контроль)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Урок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Проверка степени усвоения пройденного материала; проверка орфографических и пунктуационных навыков.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4DC" w:rsidRPr="00764BF8" w:rsidRDefault="008504DC" w:rsidP="00DE14E9">
            <w:pPr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Объяснять языковые явления, процессы, связи и отношения, выявляемые в ходе исследования текста и выполнения контрольной работы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 самодиагностики</w:t>
            </w:r>
          </w:p>
        </w:tc>
      </w:tr>
      <w:tr w:rsidR="008504DC" w:rsidRPr="00764BF8" w:rsidTr="008504DC">
        <w:trPr>
          <w:gridAfter w:val="5"/>
          <w:wAfter w:w="1135" w:type="dxa"/>
          <w:trHeight w:val="6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168</w:t>
            </w:r>
          </w:p>
          <w:p w:rsidR="008504DC" w:rsidRPr="00764BF8" w:rsidRDefault="008504DC" w:rsidP="00DE14E9">
            <w:pPr>
              <w:spacing w:line="60" w:lineRule="atLeast"/>
              <w:rPr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169</w:t>
            </w:r>
          </w:p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170</w:t>
            </w: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Подведение итогов года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3ч.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Урок повторения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Знание учащимися своих достижений в изучении родного языка; задачи на новый учебный год.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Осознание учащимися своих достижений в изучении родного языка.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Объяснять языковые явления, процессы, связи и отношения, выявляемые в ходе исследования слов и предложений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 xml:space="preserve">Управлять своим поведением  (контроль, </w:t>
            </w: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самокоррекция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оценка действия)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r w:rsidRPr="00764BF8">
              <w:rPr>
                <w:color w:val="000000"/>
                <w:sz w:val="18"/>
                <w:szCs w:val="20"/>
                <w:lang w:eastAsia="en-US"/>
              </w:rPr>
              <w:t>Осознать самого себя как движущую силу своего научения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Pr="00764BF8" w:rsidRDefault="008504DC" w:rsidP="00DE14E9">
            <w:pPr>
              <w:spacing w:line="60" w:lineRule="atLeast"/>
              <w:rPr>
                <w:rFonts w:ascii="Arial" w:hAnsi="Arial" w:cs="Arial"/>
                <w:color w:val="000000"/>
                <w:sz w:val="18"/>
                <w:szCs w:val="20"/>
                <w:lang w:eastAsia="en-US"/>
              </w:rPr>
            </w:pPr>
            <w:proofErr w:type="spellStart"/>
            <w:r w:rsidRPr="00764BF8">
              <w:rPr>
                <w:color w:val="000000"/>
                <w:sz w:val="18"/>
                <w:szCs w:val="20"/>
                <w:lang w:eastAsia="en-US"/>
              </w:rPr>
              <w:t>Здоровьесбережения</w:t>
            </w:r>
            <w:proofErr w:type="spellEnd"/>
            <w:r w:rsidRPr="00764BF8">
              <w:rPr>
                <w:color w:val="000000"/>
                <w:sz w:val="18"/>
                <w:szCs w:val="20"/>
                <w:lang w:eastAsia="en-US"/>
              </w:rPr>
              <w:t>,  проектной диагностики и самодиагностики</w:t>
            </w:r>
          </w:p>
        </w:tc>
      </w:tr>
      <w:tr w:rsidR="008504DC" w:rsidTr="008504DC">
        <w:trPr>
          <w:gridAfter w:val="5"/>
          <w:wAfter w:w="1135" w:type="dxa"/>
          <w:trHeight w:val="6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4DC" w:rsidRDefault="008504DC" w:rsidP="00DE14E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8504DC" w:rsidRDefault="008504DC" w:rsidP="008504DC">
      <w:pPr>
        <w:shd w:val="clear" w:color="auto" w:fill="FFFFFF"/>
        <w:rPr>
          <w:b/>
          <w:bCs/>
          <w:color w:val="000000"/>
          <w:sz w:val="20"/>
          <w:szCs w:val="20"/>
        </w:rPr>
      </w:pPr>
    </w:p>
    <w:p w:rsidR="008504DC" w:rsidRDefault="008504DC" w:rsidP="008504DC">
      <w:pPr>
        <w:shd w:val="clear" w:color="auto" w:fill="FFFFFF"/>
        <w:rPr>
          <w:b/>
          <w:bCs/>
          <w:color w:val="000000"/>
          <w:sz w:val="20"/>
          <w:szCs w:val="20"/>
        </w:rPr>
      </w:pPr>
    </w:p>
    <w:p w:rsidR="008504DC" w:rsidRDefault="008504DC" w:rsidP="008504DC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 </w:t>
      </w:r>
    </w:p>
    <w:p w:rsidR="008504DC" w:rsidRPr="00087681" w:rsidRDefault="008504DC" w:rsidP="008504DC">
      <w:pPr>
        <w:shd w:val="clear" w:color="auto" w:fill="FFFFFF"/>
        <w:spacing w:line="338" w:lineRule="atLeast"/>
        <w:jc w:val="center"/>
        <w:rPr>
          <w:b/>
          <w:bCs/>
          <w:color w:val="FF0000"/>
          <w:sz w:val="20"/>
          <w:szCs w:val="20"/>
        </w:rPr>
      </w:pPr>
    </w:p>
    <w:p w:rsidR="008504DC" w:rsidRDefault="008504DC" w:rsidP="008504DC">
      <w:pPr>
        <w:shd w:val="clear" w:color="auto" w:fill="FFFFFF"/>
        <w:spacing w:line="338" w:lineRule="atLeast"/>
        <w:jc w:val="center"/>
        <w:rPr>
          <w:b/>
          <w:bCs/>
          <w:color w:val="FF0000"/>
          <w:sz w:val="20"/>
          <w:szCs w:val="20"/>
        </w:rPr>
      </w:pPr>
    </w:p>
    <w:p w:rsidR="008504DC" w:rsidRDefault="008504DC" w:rsidP="008504DC">
      <w:pPr>
        <w:shd w:val="clear" w:color="auto" w:fill="FFFFFF"/>
        <w:spacing w:line="338" w:lineRule="atLeast"/>
        <w:rPr>
          <w:b/>
          <w:bCs/>
          <w:color w:val="FF0000"/>
          <w:sz w:val="20"/>
          <w:szCs w:val="20"/>
        </w:rPr>
      </w:pPr>
    </w:p>
    <w:p w:rsidR="008504DC" w:rsidRDefault="008504DC" w:rsidP="008504DC">
      <w:pPr>
        <w:shd w:val="clear" w:color="auto" w:fill="FFFFFF"/>
        <w:spacing w:line="338" w:lineRule="atLeast"/>
        <w:jc w:val="center"/>
        <w:rPr>
          <w:b/>
          <w:bCs/>
          <w:color w:val="FF0000"/>
          <w:sz w:val="20"/>
          <w:szCs w:val="20"/>
        </w:rPr>
      </w:pPr>
    </w:p>
    <w:p w:rsidR="008504DC" w:rsidRPr="00087681" w:rsidRDefault="008504DC" w:rsidP="008504DC">
      <w:pPr>
        <w:shd w:val="clear" w:color="auto" w:fill="FFFFFF"/>
        <w:spacing w:line="338" w:lineRule="atLeast"/>
        <w:jc w:val="center"/>
        <w:rPr>
          <w:b/>
          <w:bCs/>
          <w:color w:val="FF0000"/>
          <w:sz w:val="20"/>
          <w:szCs w:val="20"/>
        </w:rPr>
      </w:pPr>
    </w:p>
    <w:p w:rsidR="008504DC" w:rsidRPr="008504DC" w:rsidRDefault="008504DC" w:rsidP="008504DC">
      <w:pPr>
        <w:shd w:val="clear" w:color="auto" w:fill="FFFFFF"/>
        <w:jc w:val="center"/>
        <w:rPr>
          <w:b/>
          <w:color w:val="FF0000"/>
          <w:sz w:val="28"/>
          <w:szCs w:val="28"/>
        </w:rPr>
      </w:pPr>
      <w:r w:rsidRPr="008504DC">
        <w:rPr>
          <w:b/>
          <w:color w:val="FF0000"/>
          <w:sz w:val="28"/>
          <w:szCs w:val="28"/>
        </w:rPr>
        <w:t>Рабочая программа по литературе  6 класс (ФГОС)</w:t>
      </w:r>
      <w:bookmarkStart w:id="2" w:name="_GoBack"/>
      <w:bookmarkEnd w:id="2"/>
    </w:p>
    <w:p w:rsidR="008504DC" w:rsidRPr="008504DC" w:rsidRDefault="008504DC" w:rsidP="008504DC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color w:val="FF0000"/>
          <w:sz w:val="28"/>
          <w:szCs w:val="28"/>
        </w:rPr>
      </w:pPr>
      <w:r w:rsidRPr="008504DC">
        <w:rPr>
          <w:b/>
          <w:bCs/>
          <w:color w:val="FF0000"/>
          <w:sz w:val="28"/>
          <w:szCs w:val="28"/>
        </w:rPr>
        <w:t>Раздел I. Планируемые результаты освоения учебного предмета</w:t>
      </w:r>
    </w:p>
    <w:p w:rsidR="008504DC" w:rsidRPr="0080539A" w:rsidRDefault="008504DC" w:rsidP="008504DC">
      <w:pPr>
        <w:pStyle w:val="a6"/>
        <w:shd w:val="clear" w:color="auto" w:fill="FFFFFF"/>
        <w:spacing w:before="0" w:beforeAutospacing="0" w:after="150" w:afterAutospacing="0"/>
        <w:rPr>
          <w:rFonts w:asciiTheme="minorHAnsi" w:hAnsiTheme="minorHAnsi"/>
          <w:color w:val="FF0000"/>
          <w:szCs w:val="21"/>
        </w:rPr>
      </w:pPr>
    </w:p>
    <w:tbl>
      <w:tblPr>
        <w:tblW w:w="1514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141"/>
      </w:tblGrid>
      <w:tr w:rsidR="008504DC" w:rsidTr="008504DC">
        <w:tc>
          <w:tcPr>
            <w:tcW w:w="1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04DC" w:rsidRDefault="008504DC" w:rsidP="00DE14E9">
            <w:pPr>
              <w:pStyle w:val="a6"/>
              <w:spacing w:before="0" w:beforeAutospacing="0" w:after="150" w:afterAutospacing="0"/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Личностные результаты освоения учебного предмета «Литература»</w:t>
            </w:r>
          </w:p>
        </w:tc>
      </w:tr>
      <w:tr w:rsidR="008504DC" w:rsidRPr="00CD7137" w:rsidTr="008504DC">
        <w:tc>
          <w:tcPr>
            <w:tcW w:w="1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04DC" w:rsidRPr="00CD7137" w:rsidRDefault="008504DC" w:rsidP="008504DC">
            <w:pPr>
              <w:pStyle w:val="a6"/>
              <w:numPr>
                <w:ilvl w:val="0"/>
                <w:numId w:val="2"/>
              </w:numPr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proofErr w:type="gramStart"/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воспитание российской гражданской идентич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ности: патриотизма, любви и уважения к Отече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ству, чувства гордости за свою Родину, прошлое и настоящее многонационального народа Рос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сии; осознание своей этнической принадлеж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ности, знание истории, языка, культуры своего народа, своего края, основ культурного наследия народов России и человечества; усвоение гума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      </w:r>
            <w:proofErr w:type="gramEnd"/>
          </w:p>
          <w:p w:rsidR="008504DC" w:rsidRPr="00CD7137" w:rsidRDefault="008504DC" w:rsidP="008504DC">
            <w:pPr>
              <w:pStyle w:val="a6"/>
              <w:numPr>
                <w:ilvl w:val="0"/>
                <w:numId w:val="2"/>
              </w:numPr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формирование ответственного отношения к уче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 xml:space="preserve">нию, готовности и </w:t>
            </w:r>
            <w:proofErr w:type="gramStart"/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способности</w:t>
            </w:r>
            <w:proofErr w:type="gramEnd"/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 xml:space="preserve"> обучающихся к саморазвитию и самообразованию на основе мотивации к обучению и познанию, осознан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ному выбору и построению дальнейшей инди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видуальной траектории образования на базе ориентирования в мире профессий и профес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сиональных предпочтений, с учетом устойчивых познавательных интересов;</w:t>
            </w:r>
          </w:p>
          <w:p w:rsidR="008504DC" w:rsidRPr="00CD7137" w:rsidRDefault="008504DC" w:rsidP="008504DC">
            <w:pPr>
              <w:pStyle w:val="a6"/>
              <w:numPr>
                <w:ilvl w:val="0"/>
                <w:numId w:val="2"/>
              </w:numPr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формирование целостного мировоззрения, со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ответствующего современному уровню развития науки и общественной практики, учитывающе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го социальное, культурное, языковое, духовное многообразие современного мира;</w:t>
            </w:r>
          </w:p>
          <w:p w:rsidR="008504DC" w:rsidRPr="00CD7137" w:rsidRDefault="008504DC" w:rsidP="008504DC">
            <w:pPr>
              <w:pStyle w:val="a6"/>
              <w:numPr>
                <w:ilvl w:val="0"/>
                <w:numId w:val="2"/>
              </w:numPr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proofErr w:type="gramStart"/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формирование осознанного, уважительного и доброжелательного отношения к другому че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ловеку, его мнению, мировоззрению, культуре, языку, вере, гражданской позиции, к истории, культуре, религии, традициям, языкам, ценно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стям народов России и народов мира; готовно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сти и способности вести диалог с другими людь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ми и достигать в нем взаимопонимания;</w:t>
            </w:r>
            <w:proofErr w:type="gramEnd"/>
          </w:p>
          <w:p w:rsidR="008504DC" w:rsidRPr="00CD7137" w:rsidRDefault="008504DC" w:rsidP="008504DC">
            <w:pPr>
              <w:pStyle w:val="a6"/>
              <w:numPr>
                <w:ilvl w:val="0"/>
                <w:numId w:val="2"/>
              </w:numPr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освоение социальных норм, правил поведения, ролей и форм социальной жизни в группах и со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обществах, включая взрослые и социальные со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общества; участие в школьном самоуправлении и общественной жизни в пределах возрастных компетенций с учетом региональных, этнокуль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турных, социальных и экономических особенно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стей;</w:t>
            </w:r>
          </w:p>
          <w:p w:rsidR="008504DC" w:rsidRPr="00CD7137" w:rsidRDefault="008504DC" w:rsidP="008504DC">
            <w:pPr>
              <w:pStyle w:val="a6"/>
              <w:numPr>
                <w:ilvl w:val="0"/>
                <w:numId w:val="2"/>
              </w:numPr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развитие морального сознания и компетентно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сти в решении моральных проблем на основе личностного выбора, формирование нравствен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ных чувств и нравственного поведения, осознан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ного и ответственного отношения к собствен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ным поступкам;</w:t>
            </w:r>
          </w:p>
          <w:p w:rsidR="008504DC" w:rsidRPr="00CD7137" w:rsidRDefault="008504DC" w:rsidP="008504DC">
            <w:pPr>
              <w:pStyle w:val="a6"/>
              <w:numPr>
                <w:ilvl w:val="0"/>
                <w:numId w:val="2"/>
              </w:numPr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формирование коммуникативной компетент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ности в общении и сотрудничестве со сверст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никами, старшими и младшими в процессе образовательной, общественно полезной, учеб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но-исследовательской, творческой и других ви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дов деятельности;</w:t>
            </w:r>
          </w:p>
          <w:p w:rsidR="008504DC" w:rsidRPr="00CD7137" w:rsidRDefault="008504DC" w:rsidP="008504DC">
            <w:pPr>
              <w:pStyle w:val="a6"/>
              <w:numPr>
                <w:ilvl w:val="0"/>
                <w:numId w:val="2"/>
              </w:numPr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      </w:r>
          </w:p>
          <w:p w:rsidR="008504DC" w:rsidRPr="00CD7137" w:rsidRDefault="008504DC" w:rsidP="008504DC">
            <w:pPr>
              <w:pStyle w:val="a6"/>
              <w:numPr>
                <w:ilvl w:val="0"/>
                <w:numId w:val="2"/>
              </w:numPr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осознание значения семьи в жизни челове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ка и общества, принятие ценностей семейной жизни, уважительное и заботливое отношение к членам своей семьи;</w:t>
            </w:r>
          </w:p>
          <w:p w:rsidR="008504DC" w:rsidRPr="00CD7137" w:rsidRDefault="008504DC" w:rsidP="008504DC">
            <w:pPr>
              <w:pStyle w:val="a6"/>
              <w:numPr>
                <w:ilvl w:val="0"/>
                <w:numId w:val="2"/>
              </w:numPr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развитие эстетического сознания через освое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ние художественного наследия народов России и мира, творческой деятельности эстетического характера.</w:t>
            </w:r>
          </w:p>
          <w:p w:rsidR="008504DC" w:rsidRPr="00CD7137" w:rsidRDefault="008504DC" w:rsidP="00DE14E9">
            <w:pPr>
              <w:pStyle w:val="a6"/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</w:p>
        </w:tc>
      </w:tr>
    </w:tbl>
    <w:p w:rsidR="008504DC" w:rsidRPr="00CD7137" w:rsidRDefault="008504DC" w:rsidP="008504DC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17"/>
          <w:szCs w:val="21"/>
        </w:rPr>
      </w:pPr>
    </w:p>
    <w:tbl>
      <w:tblPr>
        <w:tblW w:w="1556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53"/>
        <w:gridCol w:w="4111"/>
        <w:gridCol w:w="3402"/>
      </w:tblGrid>
      <w:tr w:rsidR="008504DC" w:rsidRPr="00CD7137" w:rsidTr="008504DC">
        <w:tc>
          <w:tcPr>
            <w:tcW w:w="15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04DC" w:rsidRPr="00CD7137" w:rsidRDefault="008504DC" w:rsidP="00DE14E9">
            <w:pPr>
              <w:pStyle w:val="a6"/>
              <w:spacing w:before="0" w:beforeAutospacing="0" w:after="150" w:afterAutospacing="0"/>
              <w:jc w:val="center"/>
              <w:rPr>
                <w:rFonts w:ascii="Helvetica" w:hAnsi="Helvetica"/>
                <w:color w:val="333333"/>
                <w:sz w:val="17"/>
                <w:szCs w:val="21"/>
              </w:rPr>
            </w:pPr>
            <w:proofErr w:type="spellStart"/>
            <w:r w:rsidRPr="00CD7137">
              <w:rPr>
                <w:rFonts w:ascii="Helvetica" w:hAnsi="Helvetica"/>
                <w:b/>
                <w:bCs/>
                <w:color w:val="333333"/>
                <w:sz w:val="17"/>
                <w:szCs w:val="21"/>
              </w:rPr>
              <w:t>Метапредметные</w:t>
            </w:r>
            <w:proofErr w:type="spellEnd"/>
            <w:r w:rsidRPr="00CD7137">
              <w:rPr>
                <w:rFonts w:ascii="Helvetica" w:hAnsi="Helvetica"/>
                <w:b/>
                <w:bCs/>
                <w:color w:val="333333"/>
                <w:sz w:val="17"/>
                <w:szCs w:val="21"/>
              </w:rPr>
              <w:t xml:space="preserve"> результаты освоения учебного предмета «Литература»</w:t>
            </w:r>
          </w:p>
        </w:tc>
      </w:tr>
      <w:tr w:rsidR="008504DC" w:rsidRPr="00CD7137" w:rsidTr="008504DC">
        <w:tc>
          <w:tcPr>
            <w:tcW w:w="8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04DC" w:rsidRPr="00CD7137" w:rsidRDefault="008504DC" w:rsidP="00DE14E9">
            <w:pPr>
              <w:pStyle w:val="a6"/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b/>
                <w:bCs/>
                <w:color w:val="333333"/>
                <w:sz w:val="17"/>
                <w:szCs w:val="21"/>
              </w:rPr>
              <w:lastRenderedPageBreak/>
              <w:t>Регулятивные УУД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04DC" w:rsidRPr="00CD7137" w:rsidRDefault="008504DC" w:rsidP="00DE14E9">
            <w:pPr>
              <w:pStyle w:val="a6"/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b/>
                <w:bCs/>
                <w:color w:val="333333"/>
                <w:sz w:val="17"/>
                <w:szCs w:val="21"/>
              </w:rPr>
              <w:t>Познавательные УУД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04DC" w:rsidRPr="00CD7137" w:rsidRDefault="008504DC" w:rsidP="00DE14E9">
            <w:pPr>
              <w:pStyle w:val="a6"/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b/>
                <w:bCs/>
                <w:color w:val="333333"/>
                <w:sz w:val="17"/>
                <w:szCs w:val="21"/>
              </w:rPr>
              <w:t>Коммуникативные УУД</w:t>
            </w:r>
          </w:p>
        </w:tc>
      </w:tr>
      <w:tr w:rsidR="008504DC" w:rsidRPr="00CD7137" w:rsidTr="008504DC">
        <w:trPr>
          <w:trHeight w:val="832"/>
        </w:trPr>
        <w:tc>
          <w:tcPr>
            <w:tcW w:w="8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04DC" w:rsidRPr="00CD7137" w:rsidRDefault="008504DC" w:rsidP="00DE14E9">
            <w:pPr>
              <w:pStyle w:val="a6"/>
              <w:spacing w:before="0" w:beforeAutospacing="0" w:after="150" w:afterAutospacing="0"/>
              <w:rPr>
                <w:rFonts w:asciiTheme="minorHAnsi" w:hAnsiTheme="minorHAnsi"/>
                <w:color w:val="333333"/>
                <w:sz w:val="18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умение самостоятельно определять цели своего обучения, ставить и формулировать для себя но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вые задачи в учебе и познавательной деятельности;</w:t>
            </w:r>
          </w:p>
          <w:p w:rsidR="008504DC" w:rsidRPr="00CD7137" w:rsidRDefault="008504DC" w:rsidP="00DE14E9">
            <w:pPr>
              <w:pStyle w:val="a6"/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умение самостоятельно планировать пути до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8504DC" w:rsidRPr="00CD7137" w:rsidRDefault="008504DC" w:rsidP="00DE14E9">
            <w:pPr>
              <w:pStyle w:val="a6"/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умение соотносить свои действия с планируемы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ми результатами, осуществлять контроль своей деятельности в процессе достижения результата, определять способы действий в рамках предло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женных условий и требований, корректировать свои действия в соответствии с изменяющейся ситуацией;</w:t>
            </w:r>
          </w:p>
          <w:p w:rsidR="008504DC" w:rsidRPr="00CD7137" w:rsidRDefault="008504DC" w:rsidP="00DE14E9">
            <w:pPr>
              <w:pStyle w:val="a6"/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умение оценивать правильность выполнения учебной задачи, собственные возможности ее решения;</w:t>
            </w:r>
          </w:p>
          <w:p w:rsidR="008504DC" w:rsidRPr="00CD7137" w:rsidRDefault="008504DC" w:rsidP="00DE14E9">
            <w:pPr>
              <w:pStyle w:val="a6"/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владение основами самоконтроля, самооценки, принятия решений и осуществления осознанно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го выбора в учебной и познавательной деятельности;</w:t>
            </w:r>
          </w:p>
          <w:p w:rsidR="008504DC" w:rsidRPr="00CD7137" w:rsidRDefault="008504DC" w:rsidP="00DE14E9">
            <w:pPr>
              <w:pStyle w:val="a6"/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04DC" w:rsidRPr="00CD7137" w:rsidRDefault="008504DC" w:rsidP="00DE14E9">
            <w:pPr>
              <w:pStyle w:val="a6"/>
              <w:spacing w:before="0" w:beforeAutospacing="0" w:after="150" w:afterAutospacing="0"/>
              <w:rPr>
                <w:rFonts w:asciiTheme="minorHAnsi" w:hAnsiTheme="minorHAnsi"/>
                <w:color w:val="333333"/>
                <w:sz w:val="18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умение определять понятия, создавать обоб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щения, устанавливать аналогии, классифици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 xml:space="preserve">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логи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ческое рассуждение</w:t>
            </w:r>
            <w:proofErr w:type="gramEnd"/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, умозаключение (индук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тивное, дедуктивное и по аналогии) и делать выводы;</w:t>
            </w:r>
          </w:p>
          <w:p w:rsidR="008504DC" w:rsidRPr="00CD7137" w:rsidRDefault="008504DC" w:rsidP="00DE14E9">
            <w:pPr>
              <w:pStyle w:val="a6"/>
              <w:spacing w:before="0" w:beforeAutospacing="0" w:after="150" w:afterAutospacing="0"/>
              <w:rPr>
                <w:rFonts w:asciiTheme="minorHAnsi" w:hAnsiTheme="minorHAnsi"/>
                <w:color w:val="333333"/>
                <w:sz w:val="18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  <w:p w:rsidR="008504DC" w:rsidRPr="00CD7137" w:rsidRDefault="008504DC" w:rsidP="00DE14E9">
            <w:pPr>
              <w:pStyle w:val="a6"/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формирование и развитие компетентности в об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ласти использования информационно-комму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никационных технологий.</w:t>
            </w:r>
          </w:p>
          <w:p w:rsidR="008504DC" w:rsidRPr="00CD7137" w:rsidRDefault="008504DC" w:rsidP="00DE14E9">
            <w:pPr>
              <w:pStyle w:val="a6"/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br/>
            </w:r>
          </w:p>
          <w:p w:rsidR="008504DC" w:rsidRPr="00CD7137" w:rsidRDefault="008504DC" w:rsidP="00DE14E9">
            <w:pPr>
              <w:pStyle w:val="a6"/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04DC" w:rsidRPr="008F443E" w:rsidRDefault="008504DC" w:rsidP="00DE14E9">
            <w:pPr>
              <w:pStyle w:val="a6"/>
              <w:spacing w:before="0" w:beforeAutospacing="0" w:after="150" w:afterAutospacing="0"/>
              <w:rPr>
                <w:rFonts w:asciiTheme="minorHAnsi" w:hAnsiTheme="minorHAnsi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умение организовывать учебное сотрудничество и совместную деятельность с учителем и сверст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никами; работать индивидуально и в группе: на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ходить общее решение и разрешать конфликты на основе согласования позиций и учета интере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сов; формулировать, аргументировать и отстаи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вать свое мнение;</w:t>
            </w:r>
          </w:p>
          <w:p w:rsidR="008504DC" w:rsidRPr="00CD7137" w:rsidRDefault="008504DC" w:rsidP="00DE14E9">
            <w:pPr>
              <w:pStyle w:val="a6"/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умение осознанно использовать речевые сред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ства в соответствии с задачей коммуникации, для выражения своих чувств, мыслей и потреб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ностей планирования и регуляции своей деятельности; владение устной и письменной ре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softHyphen/>
              <w:t>чью, монологической контекстной речью;</w:t>
            </w:r>
          </w:p>
          <w:p w:rsidR="008504DC" w:rsidRPr="00CD7137" w:rsidRDefault="008504DC" w:rsidP="00DE14E9">
            <w:pPr>
              <w:pStyle w:val="a6"/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</w:p>
        </w:tc>
      </w:tr>
    </w:tbl>
    <w:p w:rsidR="008504DC" w:rsidRPr="00C179CB" w:rsidRDefault="008504DC" w:rsidP="008504DC">
      <w:pPr>
        <w:pStyle w:val="a6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17"/>
          <w:szCs w:val="21"/>
        </w:rPr>
      </w:pPr>
    </w:p>
    <w:tbl>
      <w:tblPr>
        <w:tblW w:w="1570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88"/>
        <w:gridCol w:w="4820"/>
      </w:tblGrid>
      <w:tr w:rsidR="008504DC" w:rsidRPr="00CD7137" w:rsidTr="008504DC">
        <w:tc>
          <w:tcPr>
            <w:tcW w:w="1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04DC" w:rsidRPr="00CD7137" w:rsidRDefault="008504DC" w:rsidP="00DE14E9">
            <w:pPr>
              <w:pStyle w:val="a6"/>
              <w:spacing w:before="0" w:beforeAutospacing="0" w:after="150" w:afterAutospacing="0"/>
              <w:jc w:val="center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b/>
                <w:bCs/>
                <w:color w:val="333333"/>
                <w:sz w:val="17"/>
                <w:szCs w:val="21"/>
              </w:rPr>
              <w:t>Предметные результаты освоения учебного предмета «Литература»</w:t>
            </w:r>
          </w:p>
        </w:tc>
      </w:tr>
      <w:tr w:rsidR="008504DC" w:rsidRPr="00CD7137" w:rsidTr="008504DC">
        <w:tc>
          <w:tcPr>
            <w:tcW w:w="10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04DC" w:rsidRPr="00CD7137" w:rsidRDefault="008504DC" w:rsidP="00DE14E9">
            <w:pPr>
              <w:pStyle w:val="a6"/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b/>
                <w:bCs/>
                <w:color w:val="333333"/>
                <w:sz w:val="17"/>
                <w:szCs w:val="21"/>
              </w:rPr>
              <w:t>Ученик научится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04DC" w:rsidRPr="00CD7137" w:rsidRDefault="008504DC" w:rsidP="00DE14E9">
            <w:pPr>
              <w:pStyle w:val="a6"/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b/>
                <w:bCs/>
                <w:color w:val="333333"/>
                <w:sz w:val="17"/>
                <w:szCs w:val="21"/>
              </w:rPr>
              <w:t>Ученик получит возможность научиться</w:t>
            </w:r>
          </w:p>
        </w:tc>
      </w:tr>
      <w:tr w:rsidR="008504DC" w:rsidRPr="00CD7137" w:rsidTr="008504DC">
        <w:trPr>
          <w:trHeight w:val="65"/>
        </w:trPr>
        <w:tc>
          <w:tcPr>
            <w:tcW w:w="10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04DC" w:rsidRPr="00CD7137" w:rsidRDefault="008504DC" w:rsidP="00DE14E9">
            <w:pPr>
              <w:pStyle w:val="a6"/>
              <w:spacing w:before="0" w:beforeAutospacing="0" w:after="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b/>
                <w:bCs/>
                <w:color w:val="333333"/>
                <w:sz w:val="17"/>
                <w:szCs w:val="21"/>
              </w:rPr>
              <w:t>Устное народное творчество</w:t>
            </w:r>
          </w:p>
          <w:p w:rsidR="008504DC" w:rsidRPr="00CD7137" w:rsidRDefault="008504DC" w:rsidP="00DE14E9">
            <w:pPr>
              <w:pStyle w:val="a6"/>
              <w:spacing w:before="0" w:beforeAutospacing="0" w:after="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      </w:r>
          </w:p>
          <w:p w:rsidR="008504DC" w:rsidRPr="00CD7137" w:rsidRDefault="008504DC" w:rsidP="00DE14E9">
            <w:pPr>
              <w:pStyle w:val="a6"/>
              <w:spacing w:before="0" w:beforeAutospacing="0" w:after="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      </w:r>
          </w:p>
          <w:p w:rsidR="008504DC" w:rsidRPr="00CD7137" w:rsidRDefault="008504DC" w:rsidP="00DE14E9">
            <w:pPr>
              <w:pStyle w:val="a6"/>
              <w:spacing w:before="0" w:beforeAutospacing="0" w:after="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      </w:r>
          </w:p>
          <w:p w:rsidR="008504DC" w:rsidRPr="00CD7137" w:rsidRDefault="008504DC" w:rsidP="00DE14E9">
            <w:pPr>
              <w:pStyle w:val="a6"/>
              <w:spacing w:before="0" w:beforeAutospacing="0" w:after="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      </w:r>
          </w:p>
          <w:p w:rsidR="008504DC" w:rsidRPr="00CD7137" w:rsidRDefault="008504DC" w:rsidP="00DE14E9">
            <w:pPr>
              <w:pStyle w:val="a6"/>
              <w:spacing w:before="0" w:beforeAutospacing="0" w:after="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• целенаправленно использовать малые фольклорные жанры в своих устных и письменных высказываниях;</w:t>
            </w:r>
          </w:p>
          <w:p w:rsidR="008504DC" w:rsidRPr="00CD7137" w:rsidRDefault="008504DC" w:rsidP="00DE14E9">
            <w:pPr>
              <w:pStyle w:val="a6"/>
              <w:spacing w:before="0" w:beforeAutospacing="0" w:after="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• определять с помощью пословицы жизненную/вымышленную ситуацию;</w:t>
            </w:r>
          </w:p>
          <w:p w:rsidR="008504DC" w:rsidRPr="00CD7137" w:rsidRDefault="008504DC" w:rsidP="00DE14E9">
            <w:pPr>
              <w:pStyle w:val="a6"/>
              <w:spacing w:before="0" w:beforeAutospacing="0" w:after="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• выразительно читать сказки и былины, соблюдая соответствующий интонационный рисунок устного рассказывания;</w:t>
            </w:r>
          </w:p>
          <w:p w:rsidR="008504DC" w:rsidRPr="00CD7137" w:rsidRDefault="008504DC" w:rsidP="00DE14E9">
            <w:pPr>
              <w:pStyle w:val="a6"/>
              <w:spacing w:before="0" w:beforeAutospacing="0" w:after="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      </w:r>
          </w:p>
          <w:p w:rsidR="008504DC" w:rsidRPr="00CD7137" w:rsidRDefault="008504DC" w:rsidP="00DE14E9">
            <w:pPr>
              <w:pStyle w:val="a6"/>
              <w:spacing w:before="0" w:beforeAutospacing="0" w:after="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      </w:r>
            <w:proofErr w:type="gramStart"/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от</w:t>
            </w:r>
            <w:proofErr w:type="gramEnd"/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 xml:space="preserve"> фольклорной;</w:t>
            </w:r>
          </w:p>
          <w:p w:rsidR="008504DC" w:rsidRPr="008F443E" w:rsidRDefault="008504DC" w:rsidP="00DE14E9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 xml:space="preserve">• видеть </w:t>
            </w:r>
            <w:proofErr w:type="gramStart"/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необычное</w:t>
            </w:r>
            <w:proofErr w:type="gramEnd"/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 xml:space="preserve"> в обычном, устанавливать неочевидные связи между предметами, явлениями, действиями, отгадывая или 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lastRenderedPageBreak/>
              <w:t>сочиняя загадку.</w:t>
            </w:r>
          </w:p>
          <w:p w:rsidR="008504DC" w:rsidRDefault="008504DC" w:rsidP="00DE14E9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333333"/>
                <w:sz w:val="17"/>
                <w:szCs w:val="21"/>
              </w:rPr>
            </w:pPr>
          </w:p>
          <w:p w:rsidR="008504DC" w:rsidRPr="00CD7137" w:rsidRDefault="008504DC" w:rsidP="00DE14E9">
            <w:pPr>
              <w:pStyle w:val="a6"/>
              <w:spacing w:before="0" w:beforeAutospacing="0" w:after="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b/>
                <w:bCs/>
                <w:color w:val="333333"/>
                <w:sz w:val="17"/>
                <w:szCs w:val="21"/>
              </w:rPr>
              <w:t>Древнерусская литература. Русская литература XVIII в. Русская литература XIX—XX вв. Литература народов России. Зарубежная литература</w:t>
            </w:r>
          </w:p>
          <w:p w:rsidR="008504DC" w:rsidRPr="00CD7137" w:rsidRDefault="008504DC" w:rsidP="00DE14E9">
            <w:pPr>
              <w:pStyle w:val="a6"/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proofErr w:type="gramStart"/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      </w:r>
            <w:proofErr w:type="gramEnd"/>
          </w:p>
          <w:p w:rsidR="008504DC" w:rsidRPr="00CD7137" w:rsidRDefault="008504DC" w:rsidP="00DE14E9">
            <w:pPr>
              <w:pStyle w:val="a6"/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• воспринимать художественный текст как произведение искусства, послание автора читателю, современнику и потомку;</w:t>
            </w:r>
          </w:p>
          <w:p w:rsidR="008504DC" w:rsidRPr="00CD7137" w:rsidRDefault="008504DC" w:rsidP="00DE14E9">
            <w:pPr>
              <w:pStyle w:val="a6"/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proofErr w:type="gramStart"/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      </w:r>
            <w:proofErr w:type="gramEnd"/>
          </w:p>
          <w:p w:rsidR="008504DC" w:rsidRPr="00CD7137" w:rsidRDefault="008504DC" w:rsidP="00DE14E9">
            <w:pPr>
              <w:pStyle w:val="a6"/>
              <w:spacing w:before="0" w:beforeAutospacing="0" w:after="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      </w:r>
          </w:p>
          <w:p w:rsidR="008504DC" w:rsidRPr="00CD7137" w:rsidRDefault="008504DC" w:rsidP="00DE14E9">
            <w:pPr>
              <w:pStyle w:val="a6"/>
              <w:spacing w:before="0" w:beforeAutospacing="0" w:after="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• определять актуальность произведений для читателей разных поколений и вступать в диалог с другими читателями;</w:t>
            </w:r>
          </w:p>
          <w:p w:rsidR="008504DC" w:rsidRPr="00CD7137" w:rsidRDefault="008504DC" w:rsidP="00DE14E9">
            <w:pPr>
              <w:pStyle w:val="a6"/>
              <w:spacing w:before="0" w:beforeAutospacing="0" w:after="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 xml:space="preserve">• анализировать и истолковывать произведения разной жанровой природы, аргументированно формулируя своё отношение к </w:t>
            </w:r>
            <w:proofErr w:type="gramStart"/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прочитанному</w:t>
            </w:r>
            <w:proofErr w:type="gramEnd"/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;</w:t>
            </w:r>
          </w:p>
          <w:p w:rsidR="008504DC" w:rsidRPr="00CD7137" w:rsidRDefault="008504DC" w:rsidP="00DE14E9">
            <w:pPr>
              <w:pStyle w:val="a6"/>
              <w:spacing w:before="0" w:beforeAutospacing="0" w:after="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• создавать собственный текст аналитического и интерпретирующего характера в различных форматах;</w:t>
            </w:r>
          </w:p>
          <w:p w:rsidR="008504DC" w:rsidRPr="00CD7137" w:rsidRDefault="008504DC" w:rsidP="00DE14E9">
            <w:pPr>
              <w:pStyle w:val="a6"/>
              <w:spacing w:before="0" w:beforeAutospacing="0" w:after="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• сопоставлять произведение словесного искусства и его воплощение в других искусствах;</w:t>
            </w:r>
          </w:p>
          <w:p w:rsidR="008504DC" w:rsidRPr="00CD7137" w:rsidRDefault="008504DC" w:rsidP="00DE14E9">
            <w:pPr>
              <w:pStyle w:val="a6"/>
              <w:spacing w:before="0" w:beforeAutospacing="0" w:after="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• работать с разными источниками информации и владеть основными способами её обработки и презентации.</w:t>
            </w:r>
          </w:p>
          <w:p w:rsidR="008504DC" w:rsidRPr="00CD7137" w:rsidRDefault="008504DC" w:rsidP="00DE14E9">
            <w:pPr>
              <w:pStyle w:val="a6"/>
              <w:spacing w:before="0" w:beforeAutospacing="0" w:after="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04DC" w:rsidRPr="00CD7137" w:rsidRDefault="008504DC" w:rsidP="00DE14E9">
            <w:pPr>
              <w:pStyle w:val="a6"/>
              <w:spacing w:before="0" w:beforeAutospacing="0" w:after="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lastRenderedPageBreak/>
              <w:t>• </w:t>
            </w:r>
            <w:r w:rsidRPr="00CD7137">
              <w:rPr>
                <w:rFonts w:ascii="Helvetica" w:hAnsi="Helvetica"/>
                <w:i/>
                <w:iCs/>
                <w:color w:val="333333"/>
                <w:sz w:val="17"/>
                <w:szCs w:val="21"/>
              </w:rPr>
              <w:t>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      </w:r>
          </w:p>
          <w:p w:rsidR="008504DC" w:rsidRPr="00CD7137" w:rsidRDefault="008504DC" w:rsidP="00DE14E9">
            <w:pPr>
              <w:pStyle w:val="a6"/>
              <w:spacing w:before="0" w:beforeAutospacing="0" w:after="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• </w:t>
            </w:r>
            <w:r w:rsidRPr="00CD7137">
              <w:rPr>
                <w:rFonts w:ascii="Helvetica" w:hAnsi="Helvetica"/>
                <w:i/>
                <w:iCs/>
                <w:color w:val="333333"/>
                <w:sz w:val="17"/>
                <w:szCs w:val="21"/>
              </w:rPr>
              <w:t>рассказывать о самостоятельно прочитанной сказке, былине, обосновывая свой выбор;</w:t>
            </w:r>
          </w:p>
          <w:p w:rsidR="008504DC" w:rsidRPr="00CD7137" w:rsidRDefault="008504DC" w:rsidP="00DE14E9">
            <w:pPr>
              <w:pStyle w:val="a6"/>
              <w:spacing w:before="0" w:beforeAutospacing="0" w:after="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• </w:t>
            </w:r>
            <w:r w:rsidRPr="00CD7137">
              <w:rPr>
                <w:rFonts w:ascii="Helvetica" w:hAnsi="Helvetica"/>
                <w:i/>
                <w:iCs/>
                <w:color w:val="333333"/>
                <w:sz w:val="17"/>
                <w:szCs w:val="21"/>
              </w:rPr>
              <w:t>сочинять сказку (в том числе и по пословице), былину и/или придумывать сюжетные линии</w:t>
            </w: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;</w:t>
            </w:r>
          </w:p>
          <w:p w:rsidR="008504DC" w:rsidRPr="00CD7137" w:rsidRDefault="008504DC" w:rsidP="00DE14E9">
            <w:pPr>
              <w:pStyle w:val="a6"/>
              <w:spacing w:before="0" w:beforeAutospacing="0" w:after="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• </w:t>
            </w:r>
            <w:r w:rsidRPr="00CD7137">
              <w:rPr>
                <w:rFonts w:ascii="Helvetica" w:hAnsi="Helvetica"/>
                <w:i/>
                <w:iCs/>
                <w:color w:val="333333"/>
                <w:sz w:val="17"/>
                <w:szCs w:val="21"/>
              </w:rPr>
              <w:t>сравнивая произведения героического эпоса разных народов (былину и сагу, былину и сказание), определять черты национального характера;</w:t>
            </w:r>
          </w:p>
          <w:p w:rsidR="008504DC" w:rsidRPr="00CD7137" w:rsidRDefault="008504DC" w:rsidP="00DE14E9">
            <w:pPr>
              <w:pStyle w:val="a6"/>
              <w:spacing w:before="0" w:beforeAutospacing="0" w:after="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• </w:t>
            </w:r>
            <w:r w:rsidRPr="00CD7137">
              <w:rPr>
                <w:rFonts w:ascii="Helvetica" w:hAnsi="Helvetica"/>
                <w:i/>
                <w:iCs/>
                <w:color w:val="333333"/>
                <w:sz w:val="17"/>
                <w:szCs w:val="21"/>
              </w:rPr>
      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      </w:r>
          </w:p>
          <w:p w:rsidR="008504DC" w:rsidRDefault="008504DC" w:rsidP="00DE14E9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i/>
                <w:iCs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• </w:t>
            </w:r>
            <w:r w:rsidRPr="00CD7137">
              <w:rPr>
                <w:rFonts w:ascii="Helvetica" w:hAnsi="Helvetica"/>
                <w:i/>
                <w:iCs/>
                <w:color w:val="333333"/>
                <w:sz w:val="17"/>
                <w:szCs w:val="21"/>
              </w:rPr>
      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      </w:r>
          </w:p>
          <w:p w:rsidR="008504DC" w:rsidRPr="0080539A" w:rsidRDefault="008504DC" w:rsidP="00DE14E9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color w:val="333333"/>
                <w:sz w:val="17"/>
                <w:szCs w:val="21"/>
              </w:rPr>
            </w:pPr>
          </w:p>
          <w:p w:rsidR="008504DC" w:rsidRPr="00CD7137" w:rsidRDefault="008504DC" w:rsidP="00DE14E9">
            <w:pPr>
              <w:pStyle w:val="a6"/>
              <w:spacing w:before="0" w:beforeAutospacing="0" w:after="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• </w:t>
            </w:r>
            <w:r w:rsidRPr="00CD7137">
              <w:rPr>
                <w:rFonts w:ascii="Helvetica" w:hAnsi="Helvetica"/>
                <w:i/>
                <w:iCs/>
                <w:color w:val="333333"/>
                <w:sz w:val="17"/>
                <w:szCs w:val="21"/>
              </w:rPr>
              <w:t>выбирать путь анализа произведения, адекватный жанрово-родовой природе художественного текста;</w:t>
            </w:r>
          </w:p>
          <w:p w:rsidR="008504DC" w:rsidRPr="00CD7137" w:rsidRDefault="008504DC" w:rsidP="00DE14E9">
            <w:pPr>
              <w:pStyle w:val="a6"/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• </w:t>
            </w:r>
            <w:r w:rsidRPr="00CD7137">
              <w:rPr>
                <w:rFonts w:ascii="Helvetica" w:hAnsi="Helvetica"/>
                <w:i/>
                <w:iCs/>
                <w:color w:val="333333"/>
                <w:sz w:val="17"/>
                <w:szCs w:val="21"/>
              </w:rPr>
              <w:t>дифференцировать элементы поэтики художественного текста, видеть их художественную и смысловую функцию;</w:t>
            </w:r>
          </w:p>
          <w:p w:rsidR="008504DC" w:rsidRPr="00CD7137" w:rsidRDefault="008504DC" w:rsidP="00DE14E9">
            <w:pPr>
              <w:pStyle w:val="a6"/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• </w:t>
            </w:r>
            <w:r w:rsidRPr="00CD7137">
              <w:rPr>
                <w:rFonts w:ascii="Helvetica" w:hAnsi="Helvetica"/>
                <w:i/>
                <w:iCs/>
                <w:color w:val="333333"/>
                <w:sz w:val="17"/>
                <w:szCs w:val="21"/>
              </w:rPr>
              <w:t>сопоставлять «чужие» тексты интерпретирующего характера, аргументированно оценивать их;</w:t>
            </w:r>
          </w:p>
          <w:p w:rsidR="008504DC" w:rsidRPr="00CD7137" w:rsidRDefault="008504DC" w:rsidP="00DE14E9">
            <w:pPr>
              <w:pStyle w:val="a6"/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• </w:t>
            </w:r>
            <w:r w:rsidRPr="00CD7137">
              <w:rPr>
                <w:rFonts w:ascii="Helvetica" w:hAnsi="Helvetica"/>
                <w:i/>
                <w:iCs/>
                <w:color w:val="333333"/>
                <w:sz w:val="17"/>
                <w:szCs w:val="21"/>
              </w:rPr>
              <w:t>оценивать интерпретацию художественного текста, созданную средствами других искусств;</w:t>
            </w:r>
          </w:p>
          <w:p w:rsidR="008504DC" w:rsidRPr="00CD7137" w:rsidRDefault="008504DC" w:rsidP="00DE14E9">
            <w:pPr>
              <w:pStyle w:val="a6"/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• </w:t>
            </w:r>
            <w:r w:rsidRPr="00CD7137">
              <w:rPr>
                <w:rFonts w:ascii="Helvetica" w:hAnsi="Helvetica"/>
                <w:i/>
                <w:iCs/>
                <w:color w:val="333333"/>
                <w:sz w:val="17"/>
                <w:szCs w:val="21"/>
              </w:rPr>
              <w:t>создавать собственную интерпретацию изученного текста средствами других искусств;</w:t>
            </w:r>
          </w:p>
          <w:p w:rsidR="008504DC" w:rsidRPr="00CD7137" w:rsidRDefault="008504DC" w:rsidP="00DE14E9">
            <w:pPr>
              <w:pStyle w:val="a6"/>
              <w:spacing w:before="0" w:beforeAutospacing="0" w:after="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• </w:t>
            </w:r>
            <w:r w:rsidRPr="00CD7137">
              <w:rPr>
                <w:rFonts w:ascii="Helvetica" w:hAnsi="Helvetica"/>
                <w:i/>
                <w:iCs/>
                <w:color w:val="333333"/>
                <w:sz w:val="17"/>
                <w:szCs w:val="21"/>
              </w:rPr>
              <w:t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      </w:r>
          </w:p>
          <w:p w:rsidR="008504DC" w:rsidRPr="00CD7137" w:rsidRDefault="008504DC" w:rsidP="00DE14E9">
            <w:pPr>
              <w:pStyle w:val="a6"/>
              <w:spacing w:before="0" w:beforeAutospacing="0" w:after="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  <w:r w:rsidRPr="00CD7137">
              <w:rPr>
                <w:rFonts w:ascii="Helvetica" w:hAnsi="Helvetica"/>
                <w:color w:val="333333"/>
                <w:sz w:val="17"/>
                <w:szCs w:val="21"/>
              </w:rPr>
              <w:t>• </w:t>
            </w:r>
            <w:r w:rsidRPr="00CD7137">
              <w:rPr>
                <w:rFonts w:ascii="Helvetica" w:hAnsi="Helvetica"/>
                <w:i/>
                <w:iCs/>
                <w:color w:val="333333"/>
                <w:sz w:val="17"/>
                <w:szCs w:val="21"/>
              </w:rPr>
              <w:t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      </w:r>
          </w:p>
          <w:p w:rsidR="008504DC" w:rsidRPr="00CD7137" w:rsidRDefault="008504DC" w:rsidP="00DE14E9">
            <w:pPr>
              <w:pStyle w:val="a6"/>
              <w:spacing w:before="0" w:beforeAutospacing="0" w:after="150" w:afterAutospacing="0"/>
              <w:rPr>
                <w:rFonts w:ascii="Helvetica" w:hAnsi="Helvetica"/>
                <w:color w:val="333333"/>
                <w:sz w:val="17"/>
                <w:szCs w:val="21"/>
              </w:rPr>
            </w:pPr>
          </w:p>
        </w:tc>
      </w:tr>
    </w:tbl>
    <w:p w:rsidR="008504DC" w:rsidRPr="008B0F99" w:rsidRDefault="008504DC" w:rsidP="008504DC">
      <w:pPr>
        <w:shd w:val="clear" w:color="auto" w:fill="FFFFFF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lastRenderedPageBreak/>
        <w:t xml:space="preserve">                                                                                                                                                                        </w:t>
      </w:r>
    </w:p>
    <w:p w:rsidR="008504DC" w:rsidRPr="00C179CB" w:rsidRDefault="008504DC" w:rsidP="008504DC">
      <w:pPr>
        <w:shd w:val="clear" w:color="auto" w:fill="FFFFFF"/>
        <w:jc w:val="both"/>
        <w:rPr>
          <w:color w:val="000000"/>
          <w:sz w:val="18"/>
          <w:szCs w:val="20"/>
        </w:rPr>
      </w:pPr>
      <w:r w:rsidRPr="00C179CB">
        <w:rPr>
          <w:b/>
          <w:bCs/>
          <w:color w:val="000000"/>
          <w:sz w:val="18"/>
          <w:szCs w:val="20"/>
        </w:rPr>
        <w:t>Таблица тематического распределения часов: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0"/>
        <w:gridCol w:w="2870"/>
      </w:tblGrid>
      <w:tr w:rsidR="008504DC" w:rsidRPr="00C179CB" w:rsidTr="00DE14E9">
        <w:tc>
          <w:tcPr>
            <w:tcW w:w="7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4DC" w:rsidRPr="00C179CB" w:rsidRDefault="008504DC" w:rsidP="00DE14E9">
            <w:pPr>
              <w:spacing w:line="276" w:lineRule="auto"/>
              <w:jc w:val="both"/>
              <w:rPr>
                <w:color w:val="000000"/>
                <w:sz w:val="18"/>
                <w:szCs w:val="20"/>
                <w:lang w:eastAsia="en-US"/>
              </w:rPr>
            </w:pPr>
            <w:bookmarkStart w:id="3" w:name="e6739f258fd657b064de4e5cebfa0dbd712ed30f"/>
            <w:bookmarkEnd w:id="3"/>
            <w:r w:rsidRPr="00C179CB">
              <w:rPr>
                <w:color w:val="000000"/>
                <w:sz w:val="18"/>
                <w:szCs w:val="20"/>
                <w:lang w:eastAsia="en-US"/>
              </w:rPr>
              <w:t>Содержание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4DC" w:rsidRPr="00C179CB" w:rsidRDefault="008504DC" w:rsidP="00DE14E9">
            <w:pPr>
              <w:spacing w:line="276" w:lineRule="auto"/>
              <w:jc w:val="both"/>
              <w:rPr>
                <w:color w:val="000000"/>
                <w:sz w:val="18"/>
                <w:szCs w:val="20"/>
                <w:lang w:eastAsia="en-US"/>
              </w:rPr>
            </w:pPr>
            <w:r w:rsidRPr="00C179CB">
              <w:rPr>
                <w:color w:val="000000"/>
                <w:sz w:val="18"/>
                <w:szCs w:val="20"/>
                <w:lang w:eastAsia="en-US"/>
              </w:rPr>
              <w:t>Кол-во часов</w:t>
            </w:r>
          </w:p>
        </w:tc>
      </w:tr>
      <w:tr w:rsidR="008504DC" w:rsidRPr="00C179CB" w:rsidTr="00DE14E9">
        <w:tc>
          <w:tcPr>
            <w:tcW w:w="7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4DC" w:rsidRPr="00C179CB" w:rsidRDefault="008504DC" w:rsidP="00DE14E9">
            <w:pPr>
              <w:spacing w:line="276" w:lineRule="auto"/>
              <w:jc w:val="both"/>
              <w:rPr>
                <w:color w:val="000000"/>
                <w:sz w:val="18"/>
                <w:szCs w:val="20"/>
                <w:lang w:eastAsia="en-US"/>
              </w:rPr>
            </w:pPr>
            <w:r w:rsidRPr="00C179CB">
              <w:rPr>
                <w:color w:val="000000"/>
                <w:sz w:val="18"/>
                <w:szCs w:val="20"/>
                <w:lang w:eastAsia="en-US"/>
              </w:rPr>
              <w:t>Введение.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4DC" w:rsidRPr="00C179CB" w:rsidRDefault="008504DC" w:rsidP="00DE14E9">
            <w:pPr>
              <w:spacing w:line="276" w:lineRule="auto"/>
              <w:jc w:val="both"/>
              <w:rPr>
                <w:color w:val="000000"/>
                <w:sz w:val="18"/>
                <w:szCs w:val="20"/>
                <w:lang w:eastAsia="en-US"/>
              </w:rPr>
            </w:pPr>
            <w:r w:rsidRPr="00C179CB">
              <w:rPr>
                <w:color w:val="000000"/>
                <w:sz w:val="18"/>
                <w:szCs w:val="20"/>
                <w:lang w:eastAsia="en-US"/>
              </w:rPr>
              <w:t>1</w:t>
            </w:r>
          </w:p>
        </w:tc>
      </w:tr>
      <w:tr w:rsidR="008504DC" w:rsidRPr="00C179CB" w:rsidTr="00DE14E9">
        <w:tc>
          <w:tcPr>
            <w:tcW w:w="7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4DC" w:rsidRPr="00C179CB" w:rsidRDefault="008504DC" w:rsidP="00DE14E9">
            <w:pPr>
              <w:spacing w:line="276" w:lineRule="auto"/>
              <w:jc w:val="both"/>
              <w:rPr>
                <w:color w:val="000000"/>
                <w:sz w:val="18"/>
                <w:szCs w:val="20"/>
                <w:lang w:eastAsia="en-US"/>
              </w:rPr>
            </w:pPr>
            <w:r w:rsidRPr="00C179CB">
              <w:rPr>
                <w:color w:val="000000"/>
                <w:sz w:val="18"/>
                <w:szCs w:val="20"/>
                <w:lang w:eastAsia="en-US"/>
              </w:rPr>
              <w:t>Устное народное творчество.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4DC" w:rsidRPr="00C179CB" w:rsidRDefault="008504DC" w:rsidP="00DE14E9">
            <w:pPr>
              <w:spacing w:line="276" w:lineRule="auto"/>
              <w:jc w:val="both"/>
              <w:rPr>
                <w:color w:val="000000"/>
                <w:sz w:val="18"/>
                <w:szCs w:val="20"/>
                <w:lang w:eastAsia="en-US"/>
              </w:rPr>
            </w:pPr>
            <w:r w:rsidRPr="00C179CB">
              <w:rPr>
                <w:color w:val="000000"/>
                <w:sz w:val="18"/>
                <w:szCs w:val="20"/>
                <w:lang w:eastAsia="en-US"/>
              </w:rPr>
              <w:t>4</w:t>
            </w:r>
          </w:p>
        </w:tc>
      </w:tr>
      <w:tr w:rsidR="008504DC" w:rsidRPr="00C179CB" w:rsidTr="00DE14E9">
        <w:tc>
          <w:tcPr>
            <w:tcW w:w="7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4DC" w:rsidRPr="00C179CB" w:rsidRDefault="008504DC" w:rsidP="00DE14E9">
            <w:pPr>
              <w:spacing w:line="276" w:lineRule="auto"/>
              <w:jc w:val="both"/>
              <w:rPr>
                <w:color w:val="000000"/>
                <w:sz w:val="18"/>
                <w:szCs w:val="20"/>
                <w:lang w:eastAsia="en-US"/>
              </w:rPr>
            </w:pPr>
            <w:r w:rsidRPr="00C179CB">
              <w:rPr>
                <w:color w:val="000000"/>
                <w:sz w:val="18"/>
                <w:szCs w:val="20"/>
                <w:lang w:eastAsia="en-US"/>
              </w:rPr>
              <w:t>Из древнерусской литературы.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4DC" w:rsidRPr="00C179CB" w:rsidRDefault="008504DC" w:rsidP="00DE14E9">
            <w:pPr>
              <w:spacing w:line="276" w:lineRule="auto"/>
              <w:jc w:val="both"/>
              <w:rPr>
                <w:color w:val="000000"/>
                <w:sz w:val="18"/>
                <w:szCs w:val="20"/>
                <w:lang w:eastAsia="en-US"/>
              </w:rPr>
            </w:pPr>
            <w:r w:rsidRPr="00C179CB">
              <w:rPr>
                <w:color w:val="000000"/>
                <w:sz w:val="18"/>
                <w:szCs w:val="20"/>
                <w:lang w:eastAsia="en-US"/>
              </w:rPr>
              <w:t>2</w:t>
            </w:r>
          </w:p>
        </w:tc>
      </w:tr>
      <w:tr w:rsidR="008504DC" w:rsidRPr="00C179CB" w:rsidTr="00DE14E9">
        <w:tc>
          <w:tcPr>
            <w:tcW w:w="7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4DC" w:rsidRPr="00C179CB" w:rsidRDefault="008504DC" w:rsidP="00DE14E9">
            <w:pPr>
              <w:spacing w:line="276" w:lineRule="auto"/>
              <w:jc w:val="both"/>
              <w:rPr>
                <w:color w:val="000000"/>
                <w:sz w:val="18"/>
                <w:szCs w:val="20"/>
                <w:lang w:eastAsia="en-US"/>
              </w:rPr>
            </w:pPr>
            <w:r w:rsidRPr="00C179CB">
              <w:rPr>
                <w:color w:val="000000"/>
                <w:sz w:val="18"/>
                <w:szCs w:val="20"/>
                <w:lang w:eastAsia="en-US"/>
              </w:rPr>
              <w:t xml:space="preserve">Из русской литературы </w:t>
            </w:r>
            <w:proofErr w:type="gramStart"/>
            <w:r w:rsidRPr="00C179CB">
              <w:rPr>
                <w:color w:val="000000"/>
                <w:sz w:val="18"/>
                <w:szCs w:val="20"/>
                <w:lang w:eastAsia="en-US"/>
              </w:rPr>
              <w:t>Х</w:t>
            </w:r>
            <w:proofErr w:type="gramEnd"/>
            <w:r w:rsidRPr="00C179CB">
              <w:rPr>
                <w:color w:val="000000"/>
                <w:sz w:val="18"/>
                <w:szCs w:val="20"/>
                <w:lang w:eastAsia="en-US"/>
              </w:rPr>
              <w:t>VIII века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4DC" w:rsidRPr="00C179CB" w:rsidRDefault="008504DC" w:rsidP="00DE14E9">
            <w:pPr>
              <w:spacing w:line="276" w:lineRule="auto"/>
              <w:jc w:val="both"/>
              <w:rPr>
                <w:color w:val="000000"/>
                <w:sz w:val="18"/>
                <w:szCs w:val="20"/>
                <w:lang w:eastAsia="en-US"/>
              </w:rPr>
            </w:pPr>
            <w:r w:rsidRPr="00C179CB">
              <w:rPr>
                <w:color w:val="000000"/>
                <w:sz w:val="18"/>
                <w:szCs w:val="20"/>
                <w:lang w:eastAsia="en-US"/>
              </w:rPr>
              <w:t>1                  </w:t>
            </w:r>
          </w:p>
        </w:tc>
      </w:tr>
      <w:tr w:rsidR="008504DC" w:rsidRPr="00C179CB" w:rsidTr="00DE14E9">
        <w:tc>
          <w:tcPr>
            <w:tcW w:w="7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4DC" w:rsidRPr="00C179CB" w:rsidRDefault="008504DC" w:rsidP="00DE14E9">
            <w:pPr>
              <w:spacing w:line="276" w:lineRule="auto"/>
              <w:jc w:val="both"/>
              <w:rPr>
                <w:color w:val="000000"/>
                <w:sz w:val="18"/>
                <w:szCs w:val="20"/>
                <w:lang w:eastAsia="en-US"/>
              </w:rPr>
            </w:pPr>
            <w:r w:rsidRPr="00C179CB">
              <w:rPr>
                <w:color w:val="000000"/>
                <w:sz w:val="18"/>
                <w:szCs w:val="20"/>
                <w:lang w:eastAsia="en-US"/>
              </w:rPr>
              <w:t>Из русской литературы XIX века.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4DC" w:rsidRPr="00C179CB" w:rsidRDefault="008504DC" w:rsidP="00DE14E9">
            <w:pPr>
              <w:spacing w:line="276" w:lineRule="auto"/>
              <w:jc w:val="both"/>
              <w:rPr>
                <w:color w:val="000000"/>
                <w:sz w:val="18"/>
                <w:szCs w:val="20"/>
                <w:lang w:eastAsia="en-US"/>
              </w:rPr>
            </w:pPr>
            <w:r w:rsidRPr="00C179CB">
              <w:rPr>
                <w:color w:val="000000"/>
                <w:sz w:val="18"/>
                <w:szCs w:val="20"/>
                <w:lang w:eastAsia="en-US"/>
              </w:rPr>
              <w:t>54</w:t>
            </w:r>
          </w:p>
        </w:tc>
      </w:tr>
      <w:tr w:rsidR="008504DC" w:rsidRPr="00C179CB" w:rsidTr="00DE14E9">
        <w:tc>
          <w:tcPr>
            <w:tcW w:w="7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4DC" w:rsidRPr="00C179CB" w:rsidRDefault="008504DC" w:rsidP="00DE14E9">
            <w:pPr>
              <w:spacing w:line="276" w:lineRule="auto"/>
              <w:jc w:val="both"/>
              <w:rPr>
                <w:color w:val="000000"/>
                <w:sz w:val="18"/>
                <w:szCs w:val="20"/>
                <w:lang w:eastAsia="en-US"/>
              </w:rPr>
            </w:pPr>
            <w:r w:rsidRPr="00C179CB">
              <w:rPr>
                <w:color w:val="000000"/>
                <w:sz w:val="18"/>
                <w:szCs w:val="20"/>
                <w:lang w:eastAsia="en-US"/>
              </w:rPr>
              <w:t>Из русской литературы XX века.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4DC" w:rsidRPr="00C179CB" w:rsidRDefault="008504DC" w:rsidP="00DE14E9">
            <w:pPr>
              <w:spacing w:line="276" w:lineRule="auto"/>
              <w:jc w:val="both"/>
              <w:rPr>
                <w:color w:val="000000"/>
                <w:sz w:val="18"/>
                <w:szCs w:val="20"/>
                <w:lang w:eastAsia="en-US"/>
              </w:rPr>
            </w:pPr>
            <w:r w:rsidRPr="00C179CB">
              <w:rPr>
                <w:color w:val="000000"/>
                <w:sz w:val="18"/>
                <w:szCs w:val="20"/>
                <w:lang w:eastAsia="en-US"/>
              </w:rPr>
              <w:t>28</w:t>
            </w:r>
          </w:p>
        </w:tc>
      </w:tr>
      <w:tr w:rsidR="008504DC" w:rsidRPr="00C179CB" w:rsidTr="00DE14E9">
        <w:tc>
          <w:tcPr>
            <w:tcW w:w="7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4DC" w:rsidRPr="00C179CB" w:rsidRDefault="008504DC" w:rsidP="00DE14E9">
            <w:pPr>
              <w:spacing w:line="276" w:lineRule="auto"/>
              <w:jc w:val="both"/>
              <w:rPr>
                <w:color w:val="000000"/>
                <w:sz w:val="18"/>
                <w:szCs w:val="20"/>
                <w:lang w:eastAsia="en-US"/>
              </w:rPr>
            </w:pPr>
            <w:r w:rsidRPr="00C179CB">
              <w:rPr>
                <w:color w:val="000000"/>
                <w:sz w:val="18"/>
                <w:szCs w:val="20"/>
                <w:lang w:eastAsia="en-US"/>
              </w:rPr>
              <w:t>Зарубежная литература.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4DC" w:rsidRPr="00C179CB" w:rsidRDefault="008504DC" w:rsidP="00DE14E9">
            <w:pPr>
              <w:spacing w:line="276" w:lineRule="auto"/>
              <w:jc w:val="both"/>
              <w:rPr>
                <w:color w:val="000000"/>
                <w:sz w:val="18"/>
                <w:szCs w:val="20"/>
                <w:lang w:eastAsia="en-US"/>
              </w:rPr>
            </w:pPr>
            <w:r w:rsidRPr="00C179CB">
              <w:rPr>
                <w:color w:val="000000"/>
                <w:sz w:val="18"/>
                <w:szCs w:val="20"/>
                <w:lang w:eastAsia="en-US"/>
              </w:rPr>
              <w:t>11</w:t>
            </w:r>
          </w:p>
        </w:tc>
      </w:tr>
      <w:tr w:rsidR="008504DC" w:rsidRPr="00C179CB" w:rsidTr="00DE14E9">
        <w:tc>
          <w:tcPr>
            <w:tcW w:w="7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4DC" w:rsidRPr="00C179CB" w:rsidRDefault="008504DC" w:rsidP="00DE14E9">
            <w:pPr>
              <w:spacing w:line="276" w:lineRule="auto"/>
              <w:jc w:val="both"/>
              <w:rPr>
                <w:color w:val="000000"/>
                <w:sz w:val="18"/>
                <w:szCs w:val="20"/>
                <w:lang w:eastAsia="en-US"/>
              </w:rPr>
            </w:pPr>
            <w:r w:rsidRPr="00C179CB">
              <w:rPr>
                <w:color w:val="000000"/>
                <w:sz w:val="18"/>
                <w:szCs w:val="20"/>
                <w:lang w:eastAsia="en-US"/>
              </w:rPr>
              <w:t xml:space="preserve">Повторение </w:t>
            </w:r>
            <w:proofErr w:type="gramStart"/>
            <w:r w:rsidRPr="00C179CB">
              <w:rPr>
                <w:color w:val="000000"/>
                <w:sz w:val="18"/>
                <w:szCs w:val="20"/>
                <w:lang w:eastAsia="en-US"/>
              </w:rPr>
              <w:t>пройденного</w:t>
            </w:r>
            <w:proofErr w:type="gramEnd"/>
            <w:r w:rsidRPr="00C179CB">
              <w:rPr>
                <w:color w:val="000000"/>
                <w:sz w:val="18"/>
                <w:szCs w:val="20"/>
                <w:lang w:eastAsia="en-US"/>
              </w:rPr>
              <w:t>.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4DC" w:rsidRPr="00C179CB" w:rsidRDefault="008504DC" w:rsidP="00DE14E9">
            <w:pPr>
              <w:spacing w:line="276" w:lineRule="auto"/>
              <w:jc w:val="both"/>
              <w:rPr>
                <w:color w:val="000000"/>
                <w:sz w:val="18"/>
                <w:szCs w:val="20"/>
                <w:lang w:eastAsia="en-US"/>
              </w:rPr>
            </w:pPr>
            <w:r w:rsidRPr="00C179CB">
              <w:rPr>
                <w:color w:val="000000"/>
                <w:sz w:val="18"/>
                <w:szCs w:val="20"/>
                <w:lang w:eastAsia="en-US"/>
              </w:rPr>
              <w:t>1</w:t>
            </w:r>
          </w:p>
        </w:tc>
      </w:tr>
      <w:tr w:rsidR="008504DC" w:rsidRPr="00C179CB" w:rsidTr="00DE14E9">
        <w:tc>
          <w:tcPr>
            <w:tcW w:w="7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4DC" w:rsidRPr="00C179CB" w:rsidRDefault="008504DC" w:rsidP="00DE14E9">
            <w:pPr>
              <w:spacing w:line="276" w:lineRule="auto"/>
              <w:jc w:val="both"/>
              <w:rPr>
                <w:color w:val="000000"/>
                <w:sz w:val="18"/>
                <w:szCs w:val="20"/>
                <w:lang w:eastAsia="en-US"/>
              </w:rPr>
            </w:pPr>
            <w:r w:rsidRPr="00C179CB">
              <w:rPr>
                <w:color w:val="000000"/>
                <w:sz w:val="18"/>
                <w:szCs w:val="20"/>
                <w:lang w:eastAsia="en-US"/>
              </w:rPr>
              <w:t>Всего часов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4DC" w:rsidRPr="00C179CB" w:rsidRDefault="008504DC" w:rsidP="00DE14E9">
            <w:pPr>
              <w:spacing w:line="276" w:lineRule="auto"/>
              <w:jc w:val="both"/>
              <w:rPr>
                <w:color w:val="000000"/>
                <w:sz w:val="18"/>
                <w:szCs w:val="20"/>
                <w:lang w:eastAsia="en-US"/>
              </w:rPr>
            </w:pPr>
            <w:r w:rsidRPr="00C179CB">
              <w:rPr>
                <w:color w:val="000000"/>
                <w:sz w:val="18"/>
                <w:szCs w:val="20"/>
                <w:lang w:eastAsia="en-US"/>
              </w:rPr>
              <w:t>102</w:t>
            </w:r>
          </w:p>
        </w:tc>
      </w:tr>
    </w:tbl>
    <w:p w:rsidR="008504DC" w:rsidRPr="00AC6364" w:rsidRDefault="008504DC" w:rsidP="008504DC">
      <w:p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Произведения для заучивания наизусть: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А.С. Пушкин. Узник. И.И. Пущину. Зимнее утро.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М.Ю. Лермонтов. Парус. Тучи. «На севере диком…». Утес.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proofErr w:type="gramStart"/>
      <w:r w:rsidRPr="00AC6364">
        <w:rPr>
          <w:color w:val="000000"/>
          <w:sz w:val="20"/>
          <w:szCs w:val="20"/>
        </w:rPr>
        <w:t>Н.А. Некрасов «Железная дорога» (фрагменты</w:t>
      </w:r>
      <w:proofErr w:type="gramEnd"/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Ф.И. Тютчев. «Неохотно и несмело...»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А.А. Фет. «Ель рукавом мне тропинку завесила…»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lastRenderedPageBreak/>
        <w:t>А.А. Баратынский «Весна, весна! Как воздух чист…»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А.А. Блок. Летний вечер.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А.А. Ахматова «Перед весной бывают дни такие…»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1 – 2 стихотворения по теме «Великая Отечественная война.</w:t>
      </w:r>
    </w:p>
    <w:p w:rsidR="008504DC" w:rsidRPr="00AC6364" w:rsidRDefault="008504DC" w:rsidP="008504DC">
      <w:p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Произведения для самостоятельного чтения:</w:t>
      </w:r>
      <w:r>
        <w:rPr>
          <w:color w:val="000000"/>
          <w:sz w:val="20"/>
          <w:szCs w:val="20"/>
        </w:rPr>
        <w:t xml:space="preserve">      </w:t>
      </w:r>
      <w:r w:rsidRPr="00AC6364">
        <w:rPr>
          <w:b/>
          <w:bCs/>
          <w:color w:val="000000"/>
          <w:sz w:val="20"/>
          <w:szCs w:val="20"/>
        </w:rPr>
        <w:t>Мифы,  сказания, легенды народов мира.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Гомер. «Илиада». «Одиссея».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Русские народные сказки. Сказки народов мира.</w:t>
      </w:r>
    </w:p>
    <w:p w:rsidR="008504DC" w:rsidRPr="00AC6364" w:rsidRDefault="008504DC" w:rsidP="008504DC">
      <w:pPr>
        <w:shd w:val="clear" w:color="auto" w:fill="FFFFFF"/>
        <w:ind w:right="844" w:firstLine="708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Из русской литературы XVIII века</w:t>
      </w:r>
    </w:p>
    <w:p w:rsidR="008504DC" w:rsidRPr="00AC6364" w:rsidRDefault="008504DC" w:rsidP="008504DC">
      <w:pPr>
        <w:shd w:val="clear" w:color="auto" w:fill="FFFFFF"/>
        <w:ind w:right="844"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Г. Р. Державин. «Лебедь».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Из русской литературы XIX века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К. Н. Батюшков. «На развалинах замка в Швеции».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Д. В. Давыдов. «Партизан».</w:t>
      </w:r>
    </w:p>
    <w:p w:rsidR="008504DC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Ф. Н. Глинка. «Луна». «Утро вечера мудренее». «Москва</w:t>
      </w:r>
      <w:proofErr w:type="gramStart"/>
      <w:r w:rsidRPr="00AC6364">
        <w:rPr>
          <w:color w:val="000000"/>
          <w:sz w:val="20"/>
          <w:szCs w:val="20"/>
        </w:rPr>
        <w:t>2</w:t>
      </w:r>
      <w:proofErr w:type="gramEnd"/>
      <w:r w:rsidRPr="00AC6364">
        <w:rPr>
          <w:color w:val="000000"/>
          <w:sz w:val="20"/>
          <w:szCs w:val="20"/>
        </w:rPr>
        <w:t>.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А. С. Пушкин. «Жених». «</w:t>
      </w:r>
      <w:proofErr w:type="gramStart"/>
      <w:r w:rsidRPr="00AC6364">
        <w:rPr>
          <w:color w:val="000000"/>
          <w:sz w:val="20"/>
          <w:szCs w:val="20"/>
        </w:rPr>
        <w:t>Во</w:t>
      </w:r>
      <w:proofErr w:type="gramEnd"/>
      <w:r w:rsidRPr="00AC6364">
        <w:rPr>
          <w:color w:val="000000"/>
          <w:sz w:val="20"/>
          <w:szCs w:val="20"/>
        </w:rPr>
        <w:t xml:space="preserve"> глубине сибирских руд...». «Выстрел».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К. Ф. Рылеев. «Державин».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Е. А. Баратынский. «Родина».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Н. М. Языков. «Родина». «Настоящее». «Две картины».</w:t>
      </w:r>
    </w:p>
    <w:p w:rsidR="008504DC" w:rsidRPr="00AC6364" w:rsidRDefault="008504DC" w:rsidP="008504DC">
      <w:pPr>
        <w:shd w:val="clear" w:color="auto" w:fill="FFFFFF"/>
        <w:ind w:right="20"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Ф. И. Тютчев. «Сон на море». «Весна». «Как весел грохот летних бурь...».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А. В. Кольцов. «Не шуми ты, рожь...». «Лес».</w:t>
      </w:r>
    </w:p>
    <w:p w:rsidR="008504DC" w:rsidRPr="00AC6364" w:rsidRDefault="008504DC" w:rsidP="008504DC">
      <w:pPr>
        <w:shd w:val="clear" w:color="auto" w:fill="FFFFFF"/>
        <w:ind w:right="34"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М. Ю. Лермонтов. «Воздушный корабль». «Русалка». «Морская царевна».</w:t>
      </w:r>
    </w:p>
    <w:p w:rsidR="008504DC" w:rsidRPr="00AC6364" w:rsidRDefault="008504DC" w:rsidP="008504DC">
      <w:pPr>
        <w:shd w:val="clear" w:color="auto" w:fill="FFFFFF"/>
        <w:ind w:right="38"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А. Н. Майков. «Боже мой! Вчера — ненастье...». «Сенокос». «Емшан».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 xml:space="preserve">И. С. Тургенев. «Хорь и </w:t>
      </w:r>
      <w:proofErr w:type="spellStart"/>
      <w:r w:rsidRPr="00AC6364">
        <w:rPr>
          <w:color w:val="000000"/>
          <w:sz w:val="20"/>
          <w:szCs w:val="20"/>
        </w:rPr>
        <w:t>Калиныч</w:t>
      </w:r>
      <w:proofErr w:type="spellEnd"/>
      <w:r w:rsidRPr="00AC6364">
        <w:rPr>
          <w:color w:val="000000"/>
          <w:sz w:val="20"/>
          <w:szCs w:val="20"/>
        </w:rPr>
        <w:t>».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Н. А. Некрасов. «Влас».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Ф. М. Достоевский. «Мальчик у Христа на елке».</w:t>
      </w:r>
    </w:p>
    <w:p w:rsidR="008504DC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Н. С. Лесков. «Человек на часах».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Л. Н. Толстой. «Хаджи-Мурат».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А. П. Чехов. «Беззащитное существо». «Жалобная книга».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Из русской литературы XX века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К. Г. Паустовский. «Бакенщик». «Растрепанный воробей».</w:t>
      </w:r>
    </w:p>
    <w:p w:rsidR="008504DC" w:rsidRPr="00AC6364" w:rsidRDefault="008504DC" w:rsidP="008504DC">
      <w:pPr>
        <w:shd w:val="clear" w:color="auto" w:fill="FFFFFF"/>
        <w:ind w:right="38"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 xml:space="preserve">В. К. </w:t>
      </w:r>
      <w:proofErr w:type="spellStart"/>
      <w:r w:rsidRPr="00AC6364">
        <w:rPr>
          <w:color w:val="000000"/>
          <w:sz w:val="20"/>
          <w:szCs w:val="20"/>
        </w:rPr>
        <w:t>Железников</w:t>
      </w:r>
      <w:proofErr w:type="spellEnd"/>
      <w:r w:rsidRPr="00AC6364">
        <w:rPr>
          <w:color w:val="000000"/>
          <w:sz w:val="20"/>
          <w:szCs w:val="20"/>
        </w:rPr>
        <w:t>. «Чудак из шестого «Б». «Путешественник с багажом». «Хорошим людям — доброе утро».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 xml:space="preserve">А. А. </w:t>
      </w:r>
      <w:proofErr w:type="spellStart"/>
      <w:r w:rsidRPr="00AC6364">
        <w:rPr>
          <w:color w:val="000000"/>
          <w:sz w:val="20"/>
          <w:szCs w:val="20"/>
        </w:rPr>
        <w:t>Лиханов</w:t>
      </w:r>
      <w:proofErr w:type="spellEnd"/>
      <w:r w:rsidRPr="00AC6364">
        <w:rPr>
          <w:color w:val="000000"/>
          <w:sz w:val="20"/>
          <w:szCs w:val="20"/>
        </w:rPr>
        <w:t>. «Последние холода».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В. П. Астафьев. «Деревья растут для всех».</w:t>
      </w:r>
    </w:p>
    <w:p w:rsidR="008504DC" w:rsidRPr="00AC6364" w:rsidRDefault="008504DC" w:rsidP="008504DC">
      <w:pPr>
        <w:shd w:val="clear" w:color="auto" w:fill="FFFFFF"/>
        <w:ind w:right="38"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М. М. Пришвин. «Таинственный ящик». «Синий лапоть». «Лесная капель».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В.   П.   Крапивин.  «Брат,  которому семь».   «Звезды  под дождем».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Из зарубежной литературы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Э. По. «Овальный портрет».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М. Твен. «История с привидением».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 xml:space="preserve">О. Генри. «Вождь </w:t>
      </w:r>
      <w:proofErr w:type="gramStart"/>
      <w:r w:rsidRPr="00AC6364">
        <w:rPr>
          <w:color w:val="000000"/>
          <w:sz w:val="20"/>
          <w:szCs w:val="20"/>
        </w:rPr>
        <w:t>краснокожих</w:t>
      </w:r>
      <w:proofErr w:type="gramEnd"/>
      <w:r w:rsidRPr="00AC6364">
        <w:rPr>
          <w:color w:val="000000"/>
          <w:sz w:val="20"/>
          <w:szCs w:val="20"/>
        </w:rPr>
        <w:t>».</w:t>
      </w:r>
    </w:p>
    <w:p w:rsidR="008504DC" w:rsidRPr="00AC6364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 xml:space="preserve">А. </w:t>
      </w:r>
      <w:proofErr w:type="spellStart"/>
      <w:r w:rsidRPr="00AC6364">
        <w:rPr>
          <w:color w:val="000000"/>
          <w:sz w:val="20"/>
          <w:szCs w:val="20"/>
        </w:rPr>
        <w:t>Конан</w:t>
      </w:r>
      <w:proofErr w:type="spellEnd"/>
      <w:r w:rsidRPr="00AC6364">
        <w:rPr>
          <w:color w:val="000000"/>
          <w:sz w:val="20"/>
          <w:szCs w:val="20"/>
        </w:rPr>
        <w:t xml:space="preserve"> Дойл. «Горбун».</w:t>
      </w:r>
    </w:p>
    <w:p w:rsidR="008504DC" w:rsidRDefault="008504DC" w:rsidP="008504DC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lastRenderedPageBreak/>
        <w:t>Г. Честертон. «Тайна отца Брауна».</w:t>
      </w:r>
    </w:p>
    <w:p w:rsidR="008504DC" w:rsidRPr="008B0F99" w:rsidRDefault="008504DC" w:rsidP="008504DC">
      <w:pPr>
        <w:shd w:val="clear" w:color="auto" w:fill="FFFFFF"/>
        <w:ind w:firstLine="708"/>
        <w:jc w:val="both"/>
        <w:rPr>
          <w:b/>
          <w:color w:val="FF0000"/>
          <w:sz w:val="32"/>
          <w:szCs w:val="20"/>
        </w:rPr>
      </w:pPr>
    </w:p>
    <w:p w:rsidR="008504DC" w:rsidRDefault="008504DC" w:rsidP="008504DC">
      <w:pPr>
        <w:shd w:val="clear" w:color="auto" w:fill="FFFFFF"/>
        <w:jc w:val="center"/>
        <w:rPr>
          <w:b/>
          <w:bCs/>
          <w:color w:val="FF0000"/>
          <w:sz w:val="28"/>
          <w:szCs w:val="20"/>
        </w:rPr>
      </w:pPr>
      <w:r w:rsidRPr="00C179CB">
        <w:rPr>
          <w:b/>
          <w:bCs/>
          <w:color w:val="FF0000"/>
          <w:sz w:val="28"/>
          <w:szCs w:val="20"/>
        </w:rPr>
        <w:t>2.  Содержание тем учебного предмета, курса:</w:t>
      </w:r>
    </w:p>
    <w:p w:rsidR="008504DC" w:rsidRPr="00C179CB" w:rsidRDefault="008504DC" w:rsidP="008504DC">
      <w:pPr>
        <w:shd w:val="clear" w:color="auto" w:fill="FFFFFF"/>
        <w:jc w:val="center"/>
        <w:rPr>
          <w:b/>
          <w:color w:val="FF0000"/>
          <w:sz w:val="28"/>
          <w:szCs w:val="20"/>
        </w:rPr>
      </w:pPr>
    </w:p>
    <w:p w:rsidR="008504DC" w:rsidRPr="00AC6364" w:rsidRDefault="008504DC" w:rsidP="008504DC">
      <w:pPr>
        <w:shd w:val="clear" w:color="auto" w:fill="FFFFFF"/>
        <w:ind w:left="1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Введение. </w:t>
      </w:r>
      <w:r w:rsidRPr="00AC6364">
        <w:rPr>
          <w:color w:val="000000"/>
          <w:sz w:val="20"/>
          <w:szCs w:val="20"/>
        </w:rPr>
        <w:t>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8504DC" w:rsidRPr="00AC6364" w:rsidRDefault="008504DC" w:rsidP="008504DC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УСТНОЕ  НАРОДНОЕ ТВОРЧЕСТВО</w:t>
      </w:r>
    </w:p>
    <w:p w:rsidR="008504DC" w:rsidRPr="00AC6364" w:rsidRDefault="008504DC" w:rsidP="008504DC">
      <w:pPr>
        <w:shd w:val="clear" w:color="auto" w:fill="FFFFFF"/>
        <w:ind w:right="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Обрядовый фольклор. </w:t>
      </w:r>
      <w:r w:rsidRPr="00AC6364">
        <w:rPr>
          <w:color w:val="000000"/>
          <w:sz w:val="20"/>
          <w:szCs w:val="20"/>
        </w:rPr>
        <w:t>Произведения обрядового фольклора: колядки, веснянки, масленичные, летние и осенние обрядовые песни. Эстетическое значение обрядового фольклора.</w:t>
      </w:r>
    </w:p>
    <w:p w:rsidR="008504DC" w:rsidRPr="00AC6364" w:rsidRDefault="008504DC" w:rsidP="008504DC">
      <w:pPr>
        <w:shd w:val="clear" w:color="auto" w:fill="FFFFFF"/>
        <w:ind w:left="10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Пословицы и поговорки. Загадки </w:t>
      </w:r>
      <w:r w:rsidRPr="00AC6364">
        <w:rPr>
          <w:color w:val="000000"/>
          <w:sz w:val="20"/>
          <w:szCs w:val="20"/>
        </w:rPr>
        <w:t>— малые жанры устного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</w:p>
    <w:p w:rsidR="008504DC" w:rsidRPr="00AC6364" w:rsidRDefault="008504DC" w:rsidP="008504DC">
      <w:pPr>
        <w:shd w:val="clear" w:color="auto" w:fill="FFFFFF"/>
        <w:ind w:left="20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Теория литературы</w:t>
      </w:r>
      <w:r w:rsidRPr="00AC6364">
        <w:rPr>
          <w:i/>
          <w:iCs/>
          <w:color w:val="000000"/>
          <w:sz w:val="20"/>
          <w:szCs w:val="20"/>
        </w:rPr>
        <w:t>. Обрядовый фольклор (начальные представления). Малые жанры фольклора: пословицы и поговорки,  загадки.</w:t>
      </w:r>
    </w:p>
    <w:p w:rsidR="008504DC" w:rsidRPr="00AC6364" w:rsidRDefault="008504DC" w:rsidP="008504DC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ИЗ ДРЕВНЕРУССКОЙ  ЛИТЕРАТУРЫ</w:t>
      </w:r>
    </w:p>
    <w:p w:rsidR="008504DC" w:rsidRPr="00AC6364" w:rsidRDefault="008504DC" w:rsidP="008504DC">
      <w:pPr>
        <w:shd w:val="clear" w:color="auto" w:fill="FFFFFF"/>
        <w:ind w:right="2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«Повесть временных лет», «Сказание о белгородском киселе».</w:t>
      </w:r>
    </w:p>
    <w:p w:rsidR="008504DC" w:rsidRPr="00AC6364" w:rsidRDefault="008504DC" w:rsidP="008504DC">
      <w:pPr>
        <w:shd w:val="clear" w:color="auto" w:fill="FFFFFF"/>
        <w:ind w:left="20" w:right="38" w:firstLine="346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8504DC" w:rsidRPr="00AC6364" w:rsidRDefault="008504DC" w:rsidP="008504DC">
      <w:pPr>
        <w:shd w:val="clear" w:color="auto" w:fill="FFFFFF"/>
        <w:ind w:left="2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 </w:t>
      </w:r>
      <w:r w:rsidRPr="00AC6364">
        <w:rPr>
          <w:i/>
          <w:iCs/>
          <w:color w:val="000000"/>
          <w:sz w:val="20"/>
          <w:szCs w:val="20"/>
        </w:rPr>
        <w:t>Теория литературы. Летопись (развитие представления)</w:t>
      </w:r>
    </w:p>
    <w:p w:rsidR="008504DC" w:rsidRPr="00AC6364" w:rsidRDefault="008504DC" w:rsidP="008504DC">
      <w:pPr>
        <w:shd w:val="clear" w:color="auto" w:fill="FFFFFF"/>
        <w:ind w:left="2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ИЗ РУССКОЙ ЛИТЕРАТУРЫ XIX ВЕКА.</w:t>
      </w:r>
    </w:p>
    <w:p w:rsidR="008504DC" w:rsidRPr="00AC6364" w:rsidRDefault="008504DC" w:rsidP="008504DC">
      <w:pPr>
        <w:shd w:val="clear" w:color="auto" w:fill="FFFFFF"/>
        <w:ind w:left="2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Иван Андреевич Крылов.</w:t>
      </w:r>
      <w:r w:rsidRPr="00AC6364">
        <w:rPr>
          <w:color w:val="000000"/>
          <w:sz w:val="20"/>
          <w:szCs w:val="20"/>
        </w:rPr>
        <w:t> Краткий рассказ о писателе-баснописце.</w:t>
      </w:r>
    </w:p>
    <w:p w:rsidR="008504DC" w:rsidRPr="00AC6364" w:rsidRDefault="008504DC" w:rsidP="008504DC">
      <w:pPr>
        <w:shd w:val="clear" w:color="auto" w:fill="FFFFFF"/>
        <w:ind w:left="24" w:firstLine="346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8504DC" w:rsidRPr="00AC6364" w:rsidRDefault="008504DC" w:rsidP="008504DC">
      <w:pPr>
        <w:shd w:val="clear" w:color="auto" w:fill="FFFFFF"/>
        <w:ind w:left="24" w:firstLine="346"/>
        <w:jc w:val="both"/>
        <w:rPr>
          <w:color w:val="000000"/>
          <w:sz w:val="20"/>
          <w:szCs w:val="20"/>
        </w:rPr>
      </w:pPr>
      <w:r w:rsidRPr="00AC6364">
        <w:rPr>
          <w:i/>
          <w:iCs/>
          <w:color w:val="000000"/>
          <w:sz w:val="20"/>
          <w:szCs w:val="20"/>
        </w:rPr>
        <w:t>Теория литературы. Басня. Аллегория (развитие представлений).</w:t>
      </w:r>
    </w:p>
    <w:p w:rsidR="008504DC" w:rsidRPr="00AC6364" w:rsidRDefault="008504DC" w:rsidP="008504DC">
      <w:pPr>
        <w:shd w:val="clear" w:color="auto" w:fill="FFFFFF"/>
        <w:ind w:left="2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Александр Сергеевич Пушкин</w:t>
      </w:r>
      <w:r w:rsidRPr="00AC6364">
        <w:rPr>
          <w:color w:val="000000"/>
          <w:sz w:val="20"/>
          <w:szCs w:val="20"/>
        </w:rPr>
        <w:t>. Краткий рассказ о писателе. </w:t>
      </w:r>
      <w:r w:rsidRPr="00AC6364">
        <w:rPr>
          <w:b/>
          <w:bCs/>
          <w:i/>
          <w:iCs/>
          <w:color w:val="000000"/>
          <w:sz w:val="20"/>
          <w:szCs w:val="20"/>
        </w:rPr>
        <w:t>«Узник»</w:t>
      </w:r>
      <w:proofErr w:type="gramStart"/>
      <w:r w:rsidRPr="00AC6364">
        <w:rPr>
          <w:b/>
          <w:bCs/>
          <w:i/>
          <w:iCs/>
          <w:color w:val="000000"/>
          <w:sz w:val="20"/>
          <w:szCs w:val="20"/>
        </w:rPr>
        <w:t>.</w:t>
      </w:r>
      <w:proofErr w:type="gramEnd"/>
      <w:r w:rsidRPr="00AC6364">
        <w:rPr>
          <w:color w:val="000000"/>
          <w:sz w:val="20"/>
          <w:szCs w:val="20"/>
        </w:rPr>
        <w:t> </w:t>
      </w:r>
      <w:proofErr w:type="gramStart"/>
      <w:r w:rsidRPr="00AC6364">
        <w:rPr>
          <w:color w:val="000000"/>
          <w:sz w:val="20"/>
          <w:szCs w:val="20"/>
        </w:rPr>
        <w:t>в</w:t>
      </w:r>
      <w:proofErr w:type="gramEnd"/>
      <w:r w:rsidRPr="00AC6364">
        <w:rPr>
          <w:color w:val="000000"/>
          <w:sz w:val="20"/>
          <w:szCs w:val="20"/>
        </w:rPr>
        <w:t xml:space="preserve">ольнолюбивые устремления поэта. </w:t>
      </w:r>
      <w:proofErr w:type="gramStart"/>
      <w:r w:rsidRPr="00AC6364">
        <w:rPr>
          <w:color w:val="000000"/>
          <w:sz w:val="20"/>
          <w:szCs w:val="20"/>
        </w:rPr>
        <w:t>Народно-поэтический</w:t>
      </w:r>
      <w:proofErr w:type="gramEnd"/>
      <w:r w:rsidRPr="00AC6364">
        <w:rPr>
          <w:color w:val="000000"/>
          <w:sz w:val="20"/>
          <w:szCs w:val="20"/>
        </w:rPr>
        <w:t xml:space="preserve">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8504DC" w:rsidRPr="00AC6364" w:rsidRDefault="008504DC" w:rsidP="008504DC">
      <w:pPr>
        <w:shd w:val="clear" w:color="auto" w:fill="FFFFFF"/>
        <w:ind w:left="2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«И.  И.  Пущину». </w:t>
      </w:r>
      <w:r w:rsidRPr="00AC6364">
        <w:rPr>
          <w:color w:val="000000"/>
          <w:sz w:val="20"/>
          <w:szCs w:val="20"/>
        </w:rPr>
        <w:t>Светлое чувство дружбы — помощь в суровых испытаниях. Художественные особенности стихотворного послания. </w:t>
      </w:r>
      <w:r w:rsidRPr="00AC6364">
        <w:rPr>
          <w:b/>
          <w:bCs/>
          <w:i/>
          <w:iCs/>
          <w:color w:val="000000"/>
          <w:sz w:val="20"/>
          <w:szCs w:val="20"/>
        </w:rPr>
        <w:t>«Зимняя дорога». </w:t>
      </w:r>
      <w:proofErr w:type="gramStart"/>
      <w:r w:rsidRPr="00AC6364">
        <w:rPr>
          <w:color w:val="000000"/>
          <w:sz w:val="20"/>
          <w:szCs w:val="20"/>
        </w:rPr>
        <w:t>Приметы зимнего пейзажа (волнистые туманы, луна, зимняя дорога, тройка, колокольчик однозвучный, песня ямщика), навевающие грусть.</w:t>
      </w:r>
      <w:proofErr w:type="gramEnd"/>
      <w:r w:rsidRPr="00AC6364">
        <w:rPr>
          <w:color w:val="000000"/>
          <w:sz w:val="20"/>
          <w:szCs w:val="20"/>
        </w:rPr>
        <w:t xml:space="preserve"> Ожидание домашнего уюта, тепла, нежности любимой подруги. Тема жизненного пути.</w:t>
      </w:r>
    </w:p>
    <w:p w:rsidR="008504DC" w:rsidRPr="00AC6364" w:rsidRDefault="008504DC" w:rsidP="008504DC">
      <w:pPr>
        <w:shd w:val="clear" w:color="auto" w:fill="FFFFFF"/>
        <w:ind w:left="20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«Повести покойного Ивана Петровича Белкина». </w:t>
      </w:r>
      <w:r w:rsidRPr="00AC6364">
        <w:rPr>
          <w:color w:val="000000"/>
          <w:sz w:val="20"/>
          <w:szCs w:val="20"/>
        </w:rPr>
        <w:t>Книга (цикл) повестей. Повествование от лица вымышленного автора как художественный прием.</w:t>
      </w:r>
    </w:p>
    <w:p w:rsidR="008504DC" w:rsidRPr="00AC6364" w:rsidRDefault="008504DC" w:rsidP="008504DC">
      <w:pPr>
        <w:shd w:val="clear" w:color="auto" w:fill="FFFFFF"/>
        <w:ind w:left="14" w:right="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«Барышня-крестьянка». </w:t>
      </w:r>
      <w:r w:rsidRPr="00AC6364">
        <w:rPr>
          <w:color w:val="000000"/>
          <w:sz w:val="20"/>
          <w:szCs w:val="20"/>
        </w:rPr>
        <w:t>Сюжет и герои повести. Прием 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8504DC" w:rsidRPr="00AC6364" w:rsidRDefault="008504DC" w:rsidP="008504DC">
      <w:pPr>
        <w:shd w:val="clear" w:color="auto" w:fill="FFFFFF"/>
        <w:ind w:right="1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 «Дубровский». </w:t>
      </w:r>
      <w:r w:rsidRPr="00AC6364">
        <w:rPr>
          <w:color w:val="000000"/>
          <w:sz w:val="20"/>
          <w:szCs w:val="20"/>
        </w:rPr>
        <w:t xml:space="preserve">Изображение русского барства. </w:t>
      </w:r>
      <w:proofErr w:type="gramStart"/>
      <w:r w:rsidRPr="00AC6364">
        <w:rPr>
          <w:color w:val="000000"/>
          <w:sz w:val="20"/>
          <w:szCs w:val="20"/>
        </w:rPr>
        <w:t>Дубровский-старший</w:t>
      </w:r>
      <w:proofErr w:type="gramEnd"/>
      <w:r w:rsidRPr="00AC6364">
        <w:rPr>
          <w:color w:val="000000"/>
          <w:sz w:val="20"/>
          <w:szCs w:val="20"/>
        </w:rPr>
        <w:t xml:space="preserve"> и Троекуров.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</w:t>
      </w:r>
    </w:p>
    <w:p w:rsidR="008504DC" w:rsidRPr="00AC6364" w:rsidRDefault="008504DC" w:rsidP="008504DC">
      <w:pPr>
        <w:shd w:val="clear" w:color="auto" w:fill="FFFFFF"/>
        <w:ind w:left="4" w:right="14" w:firstLine="346"/>
        <w:jc w:val="both"/>
        <w:rPr>
          <w:color w:val="000000"/>
          <w:sz w:val="20"/>
          <w:szCs w:val="20"/>
        </w:rPr>
      </w:pPr>
      <w:r w:rsidRPr="00AC6364">
        <w:rPr>
          <w:i/>
          <w:iCs/>
          <w:color w:val="000000"/>
          <w:sz w:val="20"/>
          <w:szCs w:val="20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8504DC" w:rsidRPr="00AC6364" w:rsidRDefault="008504DC" w:rsidP="008504DC">
      <w:pPr>
        <w:shd w:val="clear" w:color="auto" w:fill="FFFFFF"/>
        <w:ind w:right="38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Михаил Юрьевич Лермонтов. </w:t>
      </w:r>
      <w:r w:rsidRPr="00AC6364">
        <w:rPr>
          <w:color w:val="000000"/>
          <w:sz w:val="20"/>
          <w:szCs w:val="20"/>
        </w:rPr>
        <w:t>Краткий рассказ о поэте </w:t>
      </w:r>
      <w:r w:rsidRPr="00AC6364">
        <w:rPr>
          <w:b/>
          <w:bCs/>
          <w:i/>
          <w:iCs/>
          <w:color w:val="000000"/>
          <w:sz w:val="20"/>
          <w:szCs w:val="20"/>
        </w:rPr>
        <w:t>«Тучи».  </w:t>
      </w:r>
      <w:r w:rsidRPr="00AC6364">
        <w:rPr>
          <w:color w:val="000000"/>
          <w:sz w:val="20"/>
          <w:szCs w:val="20"/>
        </w:rPr>
        <w:t>Чувство  одиночества  и  тоски,  любовь  поэта-изгнанника к оставляемой им Родине.  Прием сравнения как основа построения стихотворения. Особенности интонации.</w:t>
      </w:r>
    </w:p>
    <w:p w:rsidR="008504DC" w:rsidRPr="00AC6364" w:rsidRDefault="008504DC" w:rsidP="008504DC">
      <w:pPr>
        <w:shd w:val="clear" w:color="auto" w:fill="FFFFFF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«Листок», «На севере диком...», «Утес», «Три пальмы»</w:t>
      </w:r>
      <w:r w:rsidRPr="00AC6364">
        <w:rPr>
          <w:b/>
          <w:bCs/>
          <w:color w:val="000000"/>
          <w:sz w:val="20"/>
          <w:szCs w:val="20"/>
        </w:rPr>
        <w:t> </w:t>
      </w:r>
      <w:r w:rsidRPr="00AC6364">
        <w:rPr>
          <w:color w:val="000000"/>
          <w:sz w:val="20"/>
          <w:szCs w:val="20"/>
        </w:rPr>
        <w:t xml:space="preserve">Тема красоты, гармонии человека с миром. Особенности сражения темы одиночества в лирике Лермонтова. </w:t>
      </w:r>
    </w:p>
    <w:p w:rsidR="008504DC" w:rsidRPr="00AC6364" w:rsidRDefault="008504DC" w:rsidP="008504DC">
      <w:pPr>
        <w:shd w:val="clear" w:color="auto" w:fill="FFFFFF"/>
        <w:ind w:left="44" w:firstLine="346"/>
        <w:jc w:val="both"/>
        <w:rPr>
          <w:color w:val="000000"/>
          <w:sz w:val="20"/>
          <w:szCs w:val="20"/>
        </w:rPr>
      </w:pPr>
      <w:r w:rsidRPr="00AC6364">
        <w:rPr>
          <w:i/>
          <w:iCs/>
          <w:color w:val="000000"/>
          <w:sz w:val="20"/>
          <w:szCs w:val="20"/>
        </w:rPr>
        <w:t xml:space="preserve">Теория литературы. Антитеза. </w:t>
      </w:r>
      <w:proofErr w:type="gramStart"/>
      <w:r w:rsidRPr="00AC6364">
        <w:rPr>
          <w:i/>
          <w:iCs/>
          <w:color w:val="000000"/>
          <w:sz w:val="20"/>
          <w:szCs w:val="20"/>
        </w:rPr>
        <w:t>Двусложные (ямб, хорей) и трехсложные (дактиль, амфибрахий, анапест) размеры стиха (начальные понятия).</w:t>
      </w:r>
      <w:proofErr w:type="gramEnd"/>
      <w:r w:rsidRPr="00AC6364">
        <w:rPr>
          <w:i/>
          <w:iCs/>
          <w:color w:val="000000"/>
          <w:sz w:val="20"/>
          <w:szCs w:val="20"/>
        </w:rPr>
        <w:t xml:space="preserve"> Поэтическая интонация </w:t>
      </w:r>
      <w:proofErr w:type="gramStart"/>
      <w:r w:rsidRPr="00AC6364">
        <w:rPr>
          <w:i/>
          <w:iCs/>
          <w:color w:val="000000"/>
          <w:sz w:val="20"/>
          <w:szCs w:val="20"/>
        </w:rPr>
        <w:t xml:space="preserve">( </w:t>
      </w:r>
      <w:proofErr w:type="gramEnd"/>
      <w:r w:rsidRPr="00AC6364">
        <w:rPr>
          <w:i/>
          <w:iCs/>
          <w:color w:val="000000"/>
          <w:sz w:val="20"/>
          <w:szCs w:val="20"/>
        </w:rPr>
        <w:t>начальные представления).</w:t>
      </w:r>
    </w:p>
    <w:p w:rsidR="008504DC" w:rsidRPr="00AC6364" w:rsidRDefault="008504DC" w:rsidP="008504DC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lastRenderedPageBreak/>
        <w:t>Иван Сергеевич Тургенев. </w:t>
      </w:r>
      <w:r w:rsidRPr="00AC6364">
        <w:rPr>
          <w:color w:val="000000"/>
          <w:sz w:val="20"/>
          <w:szCs w:val="20"/>
        </w:rPr>
        <w:t>Краткий рассказ о писателе.</w:t>
      </w:r>
    </w:p>
    <w:p w:rsidR="008504DC" w:rsidRPr="00AC6364" w:rsidRDefault="008504DC" w:rsidP="008504DC">
      <w:pPr>
        <w:shd w:val="clear" w:color="auto" w:fill="FFFFFF"/>
        <w:ind w:left="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</w:t>
      </w:r>
      <w:proofErr w:type="spellStart"/>
      <w:r w:rsidRPr="00AC6364">
        <w:rPr>
          <w:b/>
          <w:bCs/>
          <w:i/>
          <w:iCs/>
          <w:color w:val="000000"/>
          <w:sz w:val="20"/>
          <w:szCs w:val="20"/>
        </w:rPr>
        <w:t>Бежин</w:t>
      </w:r>
      <w:proofErr w:type="spellEnd"/>
      <w:r w:rsidRPr="00AC6364">
        <w:rPr>
          <w:b/>
          <w:bCs/>
          <w:i/>
          <w:iCs/>
          <w:color w:val="000000"/>
          <w:sz w:val="20"/>
          <w:szCs w:val="20"/>
        </w:rPr>
        <w:t xml:space="preserve"> луг». </w:t>
      </w:r>
      <w:r w:rsidRPr="00AC6364">
        <w:rPr>
          <w:color w:val="000000"/>
          <w:sz w:val="20"/>
          <w:szCs w:val="20"/>
        </w:rPr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8504DC" w:rsidRPr="00AC6364" w:rsidRDefault="008504DC" w:rsidP="008504DC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Федор Иванович Тютчев. </w:t>
      </w:r>
      <w:r w:rsidRPr="00AC6364">
        <w:rPr>
          <w:color w:val="000000"/>
          <w:sz w:val="20"/>
          <w:szCs w:val="20"/>
        </w:rPr>
        <w:t>Рассказ о поэте.</w:t>
      </w:r>
    </w:p>
    <w:p w:rsidR="008504DC" w:rsidRPr="00AC6364" w:rsidRDefault="008504DC" w:rsidP="008504DC">
      <w:pPr>
        <w:shd w:val="clear" w:color="auto" w:fill="FFFFFF"/>
        <w:ind w:left="4" w:right="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Стихотворения «Листья», «Неохотно и несмело...».</w:t>
      </w:r>
      <w:r w:rsidRPr="00AC6364">
        <w:rPr>
          <w:color w:val="000000"/>
          <w:sz w:val="20"/>
          <w:szCs w:val="20"/>
        </w:rPr>
        <w:t> 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 «С поляны коршун поднялся...». Противопоставление судеб человека и коршуна: свободный полет коршуна и земная обреченность человека.</w:t>
      </w:r>
    </w:p>
    <w:p w:rsidR="008504DC" w:rsidRPr="00AC6364" w:rsidRDefault="008504DC" w:rsidP="008504DC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Афанасий Афанасьевич Фет. </w:t>
      </w:r>
      <w:r w:rsidRPr="00AC6364">
        <w:rPr>
          <w:color w:val="000000"/>
          <w:sz w:val="20"/>
          <w:szCs w:val="20"/>
        </w:rPr>
        <w:t>Рассказ о поэте.</w:t>
      </w:r>
    </w:p>
    <w:p w:rsidR="008504DC" w:rsidRPr="00AC6364" w:rsidRDefault="008504DC" w:rsidP="008504DC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Стихотворения: </w:t>
      </w:r>
      <w:r w:rsidRPr="00AC6364">
        <w:rPr>
          <w:b/>
          <w:bCs/>
          <w:i/>
          <w:iCs/>
          <w:color w:val="000000"/>
          <w:sz w:val="20"/>
          <w:szCs w:val="20"/>
        </w:rPr>
        <w:t>«Ель рукавом мне тропинку завесила...», «Опять незримые усилья...», «Еще майская ночь», «Учись у них </w:t>
      </w:r>
      <w:r w:rsidRPr="00AC6364">
        <w:rPr>
          <w:b/>
          <w:bCs/>
          <w:color w:val="000000"/>
          <w:sz w:val="20"/>
          <w:szCs w:val="20"/>
        </w:rPr>
        <w:t>— у </w:t>
      </w:r>
      <w:r w:rsidRPr="00AC6364">
        <w:rPr>
          <w:b/>
          <w:bCs/>
          <w:i/>
          <w:iCs/>
          <w:color w:val="000000"/>
          <w:sz w:val="20"/>
          <w:szCs w:val="20"/>
        </w:rPr>
        <w:t>дуба, у березы...». </w:t>
      </w:r>
      <w:r w:rsidRPr="00AC6364">
        <w:rPr>
          <w:color w:val="000000"/>
          <w:sz w:val="20"/>
          <w:szCs w:val="20"/>
        </w:rPr>
        <w:t xml:space="preserve">Жизнеутверждающее начало в лирике Фета. Природа как воплощение </w:t>
      </w:r>
      <w:proofErr w:type="gramStart"/>
      <w:r w:rsidRPr="00AC6364">
        <w:rPr>
          <w:color w:val="000000"/>
          <w:sz w:val="20"/>
          <w:szCs w:val="20"/>
        </w:rPr>
        <w:t>прекрасного</w:t>
      </w:r>
      <w:proofErr w:type="gramEnd"/>
      <w:r w:rsidRPr="00AC6364">
        <w:rPr>
          <w:color w:val="000000"/>
          <w:sz w:val="20"/>
          <w:szCs w:val="20"/>
        </w:rPr>
        <w:t xml:space="preserve">. </w:t>
      </w:r>
      <w:proofErr w:type="spellStart"/>
      <w:r w:rsidRPr="00AC6364">
        <w:rPr>
          <w:color w:val="000000"/>
          <w:sz w:val="20"/>
          <w:szCs w:val="20"/>
        </w:rPr>
        <w:t>Эстетизация</w:t>
      </w:r>
      <w:proofErr w:type="spellEnd"/>
      <w:r w:rsidRPr="00AC6364">
        <w:rPr>
          <w:color w:val="000000"/>
          <w:sz w:val="20"/>
          <w:szCs w:val="20"/>
        </w:rPr>
        <w:t xml:space="preserve"> конкретной детали. Чувственный характер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8504DC" w:rsidRPr="00AC6364" w:rsidRDefault="008504DC" w:rsidP="008504DC">
      <w:pPr>
        <w:shd w:val="clear" w:color="auto" w:fill="FFFFFF"/>
        <w:ind w:right="14" w:firstLine="346"/>
        <w:jc w:val="both"/>
        <w:rPr>
          <w:color w:val="000000"/>
          <w:sz w:val="20"/>
          <w:szCs w:val="20"/>
        </w:rPr>
      </w:pPr>
      <w:r w:rsidRPr="00AC6364">
        <w:rPr>
          <w:i/>
          <w:iCs/>
          <w:color w:val="000000"/>
          <w:sz w:val="20"/>
          <w:szCs w:val="20"/>
        </w:rPr>
        <w:t>Теория литературы. Пейзажная лирика (развитие понятия).</w:t>
      </w:r>
    </w:p>
    <w:p w:rsidR="008504DC" w:rsidRPr="00AC6364" w:rsidRDefault="008504DC" w:rsidP="008504DC">
      <w:pPr>
        <w:shd w:val="clear" w:color="auto" w:fill="FFFFFF"/>
        <w:ind w:right="3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Николай Алексеевич Некрасов. </w:t>
      </w:r>
      <w:r w:rsidRPr="00AC6364">
        <w:rPr>
          <w:color w:val="000000"/>
          <w:sz w:val="20"/>
          <w:szCs w:val="20"/>
        </w:rPr>
        <w:t>Краткий рассказ о жизни поэта.</w:t>
      </w:r>
    </w:p>
    <w:p w:rsidR="008504DC" w:rsidRPr="00AC6364" w:rsidRDefault="008504DC" w:rsidP="008504DC">
      <w:pPr>
        <w:shd w:val="clear" w:color="auto" w:fill="FFFFFF"/>
        <w:ind w:left="14" w:right="20" w:firstLine="346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Историческая поэма </w:t>
      </w:r>
      <w:r w:rsidRPr="00AC6364">
        <w:rPr>
          <w:b/>
          <w:bCs/>
          <w:i/>
          <w:iCs/>
          <w:color w:val="000000"/>
          <w:sz w:val="20"/>
          <w:szCs w:val="20"/>
        </w:rPr>
        <w:t>«Дедушка». </w:t>
      </w:r>
      <w:r w:rsidRPr="00AC6364">
        <w:rPr>
          <w:color w:val="000000"/>
          <w:sz w:val="20"/>
          <w:szCs w:val="20"/>
        </w:rPr>
        <w:t>Изображение декабриста в поэзии. Героизация декабристской темы и поэтизация христианской жертвенности в исторической поэме.</w:t>
      </w:r>
    </w:p>
    <w:p w:rsidR="008504DC" w:rsidRPr="00AC6364" w:rsidRDefault="008504DC" w:rsidP="008504DC">
      <w:pPr>
        <w:shd w:val="clear" w:color="auto" w:fill="FFFFFF"/>
        <w:ind w:left="10" w:right="2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«Железная дорога». </w:t>
      </w:r>
      <w:r w:rsidRPr="00AC6364">
        <w:rPr>
          <w:color w:val="000000"/>
          <w:sz w:val="20"/>
          <w:szCs w:val="20"/>
        </w:rPr>
        <w:t>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</w:t>
      </w:r>
    </w:p>
    <w:p w:rsidR="008504DC" w:rsidRPr="00AC6364" w:rsidRDefault="008504DC" w:rsidP="008504DC">
      <w:pPr>
        <w:shd w:val="clear" w:color="auto" w:fill="FFFFFF"/>
        <w:ind w:left="20" w:right="24" w:firstLine="346"/>
        <w:jc w:val="both"/>
        <w:rPr>
          <w:color w:val="000000"/>
          <w:sz w:val="20"/>
          <w:szCs w:val="20"/>
        </w:rPr>
      </w:pPr>
      <w:r w:rsidRPr="00AC6364">
        <w:rPr>
          <w:i/>
          <w:iCs/>
          <w:color w:val="000000"/>
          <w:sz w:val="20"/>
          <w:szCs w:val="20"/>
        </w:rPr>
        <w:t>Теория литературы. Стихотворные размеры (закрепление понятия). Диалог. Строфа (начальные представления).</w:t>
      </w:r>
    </w:p>
    <w:p w:rsidR="008504DC" w:rsidRPr="00AC6364" w:rsidRDefault="008504DC" w:rsidP="008504DC">
      <w:pPr>
        <w:shd w:val="clear" w:color="auto" w:fill="FFFFFF"/>
        <w:ind w:right="28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Николай Семенович Лесков. </w:t>
      </w:r>
      <w:r w:rsidRPr="00AC6364">
        <w:rPr>
          <w:color w:val="000000"/>
          <w:sz w:val="20"/>
          <w:szCs w:val="20"/>
        </w:rPr>
        <w:t>Краткий рассказ о писателе.</w:t>
      </w:r>
    </w:p>
    <w:p w:rsidR="008504DC" w:rsidRPr="00AC6364" w:rsidRDefault="008504DC" w:rsidP="008504DC">
      <w:pPr>
        <w:shd w:val="clear" w:color="auto" w:fill="FFFFFF"/>
        <w:ind w:left="14" w:right="1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«Левша». </w:t>
      </w:r>
      <w:r w:rsidRPr="00AC6364">
        <w:rPr>
          <w:color w:val="000000"/>
          <w:sz w:val="20"/>
          <w:szCs w:val="20"/>
        </w:rPr>
        <w:t>Гордость писателя за народ, его трудолюбие, талантливость, патриотизм. Горькое чувство от его униженности и бесправия. Едкая насмешка над царскими чиновниками.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8504DC" w:rsidRPr="00AC6364" w:rsidRDefault="008504DC" w:rsidP="008504DC">
      <w:pPr>
        <w:shd w:val="clear" w:color="auto" w:fill="FFFFFF"/>
        <w:ind w:left="20" w:right="20" w:firstLine="346"/>
        <w:jc w:val="both"/>
        <w:rPr>
          <w:color w:val="000000"/>
          <w:sz w:val="20"/>
          <w:szCs w:val="20"/>
        </w:rPr>
      </w:pPr>
      <w:r w:rsidRPr="00AC6364">
        <w:rPr>
          <w:i/>
          <w:iCs/>
          <w:color w:val="000000"/>
          <w:sz w:val="20"/>
          <w:szCs w:val="20"/>
        </w:rPr>
        <w:t>Теория литературы. Сказ как форма повествования (начальные представления). Ирония (начальные представления).</w:t>
      </w:r>
    </w:p>
    <w:p w:rsidR="008504DC" w:rsidRPr="00AC6364" w:rsidRDefault="008504DC" w:rsidP="008504DC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Антон Павлович Чехов. </w:t>
      </w:r>
      <w:r w:rsidRPr="00AC6364">
        <w:rPr>
          <w:color w:val="000000"/>
          <w:sz w:val="20"/>
          <w:szCs w:val="20"/>
        </w:rPr>
        <w:t>Краткий рассказ о писателе.</w:t>
      </w:r>
    </w:p>
    <w:p w:rsidR="008504DC" w:rsidRPr="00AC6364" w:rsidRDefault="008504DC" w:rsidP="008504DC">
      <w:pPr>
        <w:shd w:val="clear" w:color="auto" w:fill="FFFFFF"/>
        <w:ind w:left="14" w:right="10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«Толстый и тонкий». </w:t>
      </w:r>
      <w:r w:rsidRPr="00AC6364">
        <w:rPr>
          <w:color w:val="000000"/>
          <w:sz w:val="20"/>
          <w:szCs w:val="20"/>
        </w:rPr>
        <w:t>Речь героев как источник юмора. Юмористическая ситуация. Разоблачение лицемерия. Роль художественной детали.</w:t>
      </w:r>
    </w:p>
    <w:p w:rsidR="008504DC" w:rsidRPr="00AC6364" w:rsidRDefault="008504DC" w:rsidP="008504DC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i/>
          <w:iCs/>
          <w:color w:val="000000"/>
          <w:sz w:val="20"/>
          <w:szCs w:val="20"/>
        </w:rPr>
        <w:t>Теория   литературы. Юмор (развитие понятия).</w:t>
      </w:r>
    </w:p>
    <w:p w:rsidR="008504DC" w:rsidRPr="00AC6364" w:rsidRDefault="008504DC" w:rsidP="008504DC">
      <w:pPr>
        <w:shd w:val="clear" w:color="auto" w:fill="FFFFFF"/>
        <w:ind w:right="922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Родная  природа в  стихотворениях русских поэтов</w:t>
      </w:r>
    </w:p>
    <w:p w:rsidR="008504DC" w:rsidRPr="00AC6364" w:rsidRDefault="008504DC" w:rsidP="008504DC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Я. Полонский. </w:t>
      </w:r>
      <w:r w:rsidRPr="00AC6364">
        <w:rPr>
          <w:i/>
          <w:iCs/>
          <w:color w:val="000000"/>
          <w:sz w:val="20"/>
          <w:szCs w:val="20"/>
        </w:rPr>
        <w:t>«По горам две хмурых тучи...», «Посмотри, какая мгла...»; </w:t>
      </w:r>
      <w:r w:rsidRPr="00AC6364">
        <w:rPr>
          <w:b/>
          <w:bCs/>
          <w:color w:val="000000"/>
          <w:sz w:val="20"/>
          <w:szCs w:val="20"/>
        </w:rPr>
        <w:t>Е. Баратынский. </w:t>
      </w:r>
      <w:r w:rsidRPr="00AC6364">
        <w:rPr>
          <w:i/>
          <w:iCs/>
          <w:color w:val="000000"/>
          <w:sz w:val="20"/>
          <w:szCs w:val="20"/>
        </w:rPr>
        <w:t>«Весна, весна! Как воздух чист...», «Чудный град...»; </w:t>
      </w:r>
      <w:r w:rsidRPr="00AC6364">
        <w:rPr>
          <w:b/>
          <w:bCs/>
          <w:color w:val="000000"/>
          <w:sz w:val="20"/>
          <w:szCs w:val="20"/>
        </w:rPr>
        <w:t>А. Толстой. </w:t>
      </w:r>
      <w:r w:rsidRPr="00AC6364">
        <w:rPr>
          <w:i/>
          <w:iCs/>
          <w:color w:val="000000"/>
          <w:sz w:val="20"/>
          <w:szCs w:val="20"/>
        </w:rPr>
        <w:t>«Где гнутся над нутом лозы...».</w:t>
      </w:r>
    </w:p>
    <w:p w:rsidR="008504DC" w:rsidRPr="00AC6364" w:rsidRDefault="008504DC" w:rsidP="008504DC">
      <w:pPr>
        <w:shd w:val="clear" w:color="auto" w:fill="FFFFFF"/>
        <w:ind w:left="130" w:right="14" w:firstLine="346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8504DC" w:rsidRPr="00AC6364" w:rsidRDefault="008504DC" w:rsidP="008504DC">
      <w:pPr>
        <w:shd w:val="clear" w:color="auto" w:fill="FFFFFF"/>
        <w:ind w:left="106" w:right="4" w:firstLine="346"/>
        <w:jc w:val="both"/>
        <w:rPr>
          <w:color w:val="000000"/>
          <w:sz w:val="20"/>
          <w:szCs w:val="20"/>
        </w:rPr>
      </w:pPr>
      <w:r w:rsidRPr="00AC6364">
        <w:rPr>
          <w:i/>
          <w:iCs/>
          <w:color w:val="000000"/>
          <w:sz w:val="20"/>
          <w:szCs w:val="20"/>
        </w:rPr>
        <w:t xml:space="preserve">Теория литературы. </w:t>
      </w:r>
      <w:proofErr w:type="gramStart"/>
      <w:r w:rsidRPr="00AC6364">
        <w:rPr>
          <w:i/>
          <w:iCs/>
          <w:color w:val="000000"/>
          <w:sz w:val="20"/>
          <w:szCs w:val="20"/>
        </w:rPr>
        <w:t>Лирика как род литературы развитие представления).</w:t>
      </w:r>
      <w:proofErr w:type="gramEnd"/>
    </w:p>
    <w:p w:rsidR="008504DC" w:rsidRPr="00AC6364" w:rsidRDefault="008504DC" w:rsidP="008504DC">
      <w:pPr>
        <w:shd w:val="clear" w:color="auto" w:fill="FFFFFF"/>
        <w:ind w:left="788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ИЗ   РУССКОЙ  ЛИТЕРАТУРЫ  XX  ВЕКА</w:t>
      </w:r>
    </w:p>
    <w:p w:rsidR="008504DC" w:rsidRPr="00AC6364" w:rsidRDefault="008504DC" w:rsidP="008504DC">
      <w:pPr>
        <w:shd w:val="clear" w:color="auto" w:fill="FFFFFF"/>
        <w:ind w:right="1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Андрей Платонович Платонов. </w:t>
      </w:r>
      <w:r w:rsidRPr="00AC6364">
        <w:rPr>
          <w:color w:val="000000"/>
          <w:sz w:val="20"/>
          <w:szCs w:val="20"/>
        </w:rPr>
        <w:t>Краткий рассказ о писателе.</w:t>
      </w:r>
    </w:p>
    <w:p w:rsidR="008504DC" w:rsidRPr="00AC6364" w:rsidRDefault="008504DC" w:rsidP="008504DC">
      <w:pPr>
        <w:shd w:val="clear" w:color="auto" w:fill="FFFFFF"/>
        <w:ind w:left="52" w:right="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«Неизвестный цветок». </w:t>
      </w:r>
      <w:proofErr w:type="gramStart"/>
      <w:r w:rsidRPr="00AC6364">
        <w:rPr>
          <w:color w:val="000000"/>
          <w:sz w:val="20"/>
          <w:szCs w:val="20"/>
        </w:rPr>
        <w:t>Прекрасное</w:t>
      </w:r>
      <w:proofErr w:type="gramEnd"/>
      <w:r w:rsidRPr="00AC6364">
        <w:rPr>
          <w:color w:val="000000"/>
          <w:sz w:val="20"/>
          <w:szCs w:val="20"/>
        </w:rPr>
        <w:t xml:space="preserve"> вокруг нас. «Ни на кого не похожие» герои А. Платонова.</w:t>
      </w:r>
    </w:p>
    <w:p w:rsidR="008504DC" w:rsidRPr="00AC6364" w:rsidRDefault="008504DC" w:rsidP="008504DC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Александр Степанович Грин. </w:t>
      </w:r>
      <w:r w:rsidRPr="00AC6364">
        <w:rPr>
          <w:color w:val="000000"/>
          <w:sz w:val="20"/>
          <w:szCs w:val="20"/>
        </w:rPr>
        <w:t>Краткий рассказ о писателе.</w:t>
      </w:r>
    </w:p>
    <w:p w:rsidR="008504DC" w:rsidRPr="00AC6364" w:rsidRDefault="008504DC" w:rsidP="008504DC">
      <w:pPr>
        <w:shd w:val="clear" w:color="auto" w:fill="FFFFFF"/>
        <w:ind w:left="10" w:right="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«Алые паруса». </w:t>
      </w:r>
      <w:r w:rsidRPr="00AC6364">
        <w:rPr>
          <w:color w:val="000000"/>
          <w:sz w:val="20"/>
          <w:szCs w:val="20"/>
        </w:rPr>
        <w:t>Жестокая реальность и романтическая мечта в повести. Душевная чистота главных героев. Отношение автора к героям.</w:t>
      </w:r>
    </w:p>
    <w:p w:rsidR="008504DC" w:rsidRPr="00AC6364" w:rsidRDefault="008504DC" w:rsidP="008504DC">
      <w:pPr>
        <w:shd w:val="clear" w:color="auto" w:fill="FFFFFF"/>
        <w:ind w:right="20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Михаил Михайлович Пришвин. </w:t>
      </w:r>
      <w:r w:rsidRPr="00AC6364">
        <w:rPr>
          <w:color w:val="000000"/>
          <w:sz w:val="20"/>
          <w:szCs w:val="20"/>
        </w:rPr>
        <w:t>Краткий рассказ о писателе.</w:t>
      </w:r>
    </w:p>
    <w:p w:rsidR="008504DC" w:rsidRPr="00AC6364" w:rsidRDefault="008504DC" w:rsidP="008504DC">
      <w:pPr>
        <w:shd w:val="clear" w:color="auto" w:fill="FFFFFF"/>
        <w:ind w:right="10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lastRenderedPageBreak/>
        <w:t>«Кладовая солнца». </w:t>
      </w:r>
      <w:r w:rsidRPr="00AC6364">
        <w:rPr>
          <w:color w:val="000000"/>
          <w:sz w:val="20"/>
          <w:szCs w:val="20"/>
        </w:rPr>
        <w:t>Вера писателя в человека, доброго и</w:t>
      </w:r>
      <w:r w:rsidRPr="00AC6364">
        <w:rPr>
          <w:b/>
          <w:bCs/>
          <w:color w:val="000000"/>
          <w:sz w:val="20"/>
          <w:szCs w:val="20"/>
        </w:rPr>
        <w:t> </w:t>
      </w:r>
      <w:r w:rsidRPr="00AC6364">
        <w:rPr>
          <w:color w:val="000000"/>
          <w:sz w:val="20"/>
          <w:szCs w:val="20"/>
        </w:rPr>
        <w:t xml:space="preserve">мудрого хозяина природы. Нравственная суть взаимоотношений Насти и </w:t>
      </w:r>
      <w:proofErr w:type="spellStart"/>
      <w:r w:rsidRPr="00AC6364">
        <w:rPr>
          <w:color w:val="000000"/>
          <w:sz w:val="20"/>
          <w:szCs w:val="20"/>
        </w:rPr>
        <w:t>Митраши</w:t>
      </w:r>
      <w:proofErr w:type="spellEnd"/>
      <w:r w:rsidRPr="00AC6364">
        <w:rPr>
          <w:color w:val="000000"/>
          <w:sz w:val="20"/>
          <w:szCs w:val="20"/>
        </w:rPr>
        <w:t xml:space="preserve">. Одухотворение природы, ее участие в судьбе героев. Смысл рассказа о ели и сосне, </w:t>
      </w:r>
      <w:proofErr w:type="gramStart"/>
      <w:r w:rsidRPr="00AC6364">
        <w:rPr>
          <w:color w:val="000000"/>
          <w:sz w:val="20"/>
          <w:szCs w:val="20"/>
        </w:rPr>
        <w:t>растущих</w:t>
      </w:r>
      <w:proofErr w:type="gramEnd"/>
      <w:r w:rsidRPr="00AC6364">
        <w:rPr>
          <w:color w:val="000000"/>
          <w:sz w:val="20"/>
          <w:szCs w:val="20"/>
        </w:rPr>
        <w:t xml:space="preserve"> вместе. Сказка и быль в «Кладовой солнца». Смысл названия произведения.</w:t>
      </w:r>
    </w:p>
    <w:p w:rsidR="008504DC" w:rsidRPr="00AC6364" w:rsidRDefault="008504DC" w:rsidP="008504DC">
      <w:pPr>
        <w:shd w:val="clear" w:color="auto" w:fill="FFFFFF"/>
        <w:ind w:right="10" w:firstLine="346"/>
        <w:jc w:val="both"/>
        <w:rPr>
          <w:color w:val="000000"/>
          <w:sz w:val="20"/>
          <w:szCs w:val="20"/>
        </w:rPr>
      </w:pPr>
      <w:r w:rsidRPr="00AC6364">
        <w:rPr>
          <w:i/>
          <w:iCs/>
          <w:color w:val="000000"/>
          <w:sz w:val="20"/>
          <w:szCs w:val="20"/>
        </w:rPr>
        <w:t>Теория литературы. Символическое содержание пейзажных образов.</w:t>
      </w:r>
    </w:p>
    <w:p w:rsidR="008504DC" w:rsidRPr="00AC6364" w:rsidRDefault="008504DC" w:rsidP="008504DC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Произведения о Великой  Отечественной  войне</w:t>
      </w:r>
    </w:p>
    <w:p w:rsidR="008504DC" w:rsidRPr="00AC6364" w:rsidRDefault="008504DC" w:rsidP="008504DC">
      <w:pPr>
        <w:shd w:val="clear" w:color="auto" w:fill="FFFFFF"/>
        <w:ind w:right="10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К. М. Симонов. </w:t>
      </w:r>
      <w:r w:rsidRPr="00AC6364">
        <w:rPr>
          <w:b/>
          <w:bCs/>
          <w:i/>
          <w:iCs/>
          <w:color w:val="000000"/>
          <w:sz w:val="20"/>
          <w:szCs w:val="20"/>
        </w:rPr>
        <w:t>«Ты помнишь, Алеша, дороги Смоленщины...»; </w:t>
      </w:r>
      <w:r w:rsidRPr="00AC6364">
        <w:rPr>
          <w:b/>
          <w:bCs/>
          <w:color w:val="000000"/>
          <w:sz w:val="20"/>
          <w:szCs w:val="20"/>
        </w:rPr>
        <w:t xml:space="preserve">Н. И. </w:t>
      </w:r>
      <w:proofErr w:type="spellStart"/>
      <w:r w:rsidRPr="00AC6364">
        <w:rPr>
          <w:b/>
          <w:bCs/>
          <w:color w:val="000000"/>
          <w:sz w:val="20"/>
          <w:szCs w:val="20"/>
        </w:rPr>
        <w:t>Рыленков</w:t>
      </w:r>
      <w:proofErr w:type="spellEnd"/>
      <w:r w:rsidRPr="00AC6364">
        <w:rPr>
          <w:b/>
          <w:bCs/>
          <w:color w:val="000000"/>
          <w:sz w:val="20"/>
          <w:szCs w:val="20"/>
        </w:rPr>
        <w:t>. </w:t>
      </w:r>
      <w:r w:rsidRPr="00AC6364">
        <w:rPr>
          <w:b/>
          <w:bCs/>
          <w:i/>
          <w:iCs/>
          <w:color w:val="000000"/>
          <w:sz w:val="20"/>
          <w:szCs w:val="20"/>
        </w:rPr>
        <w:t>«Бой шел всю ночь...»; </w:t>
      </w:r>
      <w:r w:rsidRPr="00AC6364">
        <w:rPr>
          <w:b/>
          <w:bCs/>
          <w:color w:val="000000"/>
          <w:sz w:val="20"/>
          <w:szCs w:val="20"/>
        </w:rPr>
        <w:t>Д. С. Самойлов. </w:t>
      </w:r>
      <w:r w:rsidRPr="00AC6364">
        <w:rPr>
          <w:b/>
          <w:bCs/>
          <w:i/>
          <w:iCs/>
          <w:color w:val="000000"/>
          <w:sz w:val="20"/>
          <w:szCs w:val="20"/>
        </w:rPr>
        <w:t>«Сороковые».</w:t>
      </w:r>
    </w:p>
    <w:p w:rsidR="008504DC" w:rsidRPr="00AC6364" w:rsidRDefault="008504DC" w:rsidP="008504DC">
      <w:pPr>
        <w:shd w:val="clear" w:color="auto" w:fill="FFFFFF"/>
        <w:ind w:left="4" w:right="4" w:firstLine="346"/>
        <w:jc w:val="both"/>
        <w:rPr>
          <w:color w:val="000000"/>
          <w:sz w:val="20"/>
          <w:szCs w:val="20"/>
        </w:rPr>
      </w:pPr>
      <w:proofErr w:type="gramStart"/>
      <w:r w:rsidRPr="00AC6364">
        <w:rPr>
          <w:color w:val="000000"/>
          <w:sz w:val="20"/>
          <w:szCs w:val="20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  <w:proofErr w:type="gramEnd"/>
    </w:p>
    <w:p w:rsidR="008504DC" w:rsidRPr="00AC6364" w:rsidRDefault="008504DC" w:rsidP="008504DC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Виктор Петрович Астафьев. </w:t>
      </w:r>
      <w:r w:rsidRPr="00AC6364">
        <w:rPr>
          <w:color w:val="000000"/>
          <w:sz w:val="20"/>
          <w:szCs w:val="20"/>
        </w:rPr>
        <w:t>Краткий рассказ о писателе.</w:t>
      </w:r>
    </w:p>
    <w:p w:rsidR="008504DC" w:rsidRPr="00AC6364" w:rsidRDefault="008504DC" w:rsidP="008504DC">
      <w:pPr>
        <w:shd w:val="clear" w:color="auto" w:fill="FFFFFF"/>
        <w:ind w:right="10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«Конь с розовой гривой». </w:t>
      </w:r>
      <w:r w:rsidRPr="00AC6364">
        <w:rPr>
          <w:color w:val="000000"/>
          <w:sz w:val="20"/>
          <w:szCs w:val="20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</w:t>
      </w:r>
    </w:p>
    <w:p w:rsidR="008504DC" w:rsidRPr="00AC6364" w:rsidRDefault="008504DC" w:rsidP="008504DC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i/>
          <w:iCs/>
          <w:color w:val="000000"/>
          <w:sz w:val="20"/>
          <w:szCs w:val="20"/>
        </w:rPr>
        <w:t>Теория   литературы. Речевая характеристика героя.</w:t>
      </w:r>
    </w:p>
    <w:p w:rsidR="008504DC" w:rsidRPr="00AC6364" w:rsidRDefault="008504DC" w:rsidP="008504DC">
      <w:pPr>
        <w:shd w:val="clear" w:color="auto" w:fill="FFFFFF"/>
        <w:ind w:right="1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Валентин Григорьевич Распутин. </w:t>
      </w:r>
      <w:r w:rsidRPr="00AC6364">
        <w:rPr>
          <w:color w:val="000000"/>
          <w:sz w:val="20"/>
          <w:szCs w:val="20"/>
        </w:rPr>
        <w:t>Краткий рассказ о писателе.</w:t>
      </w:r>
    </w:p>
    <w:p w:rsidR="008504DC" w:rsidRPr="00AC6364" w:rsidRDefault="008504DC" w:rsidP="008504DC">
      <w:pPr>
        <w:shd w:val="clear" w:color="auto" w:fill="FFFFFF"/>
        <w:ind w:right="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 xml:space="preserve">«Уроки </w:t>
      </w:r>
      <w:proofErr w:type="gramStart"/>
      <w:r w:rsidRPr="00AC6364">
        <w:rPr>
          <w:b/>
          <w:bCs/>
          <w:i/>
          <w:iCs/>
          <w:color w:val="000000"/>
          <w:sz w:val="20"/>
          <w:szCs w:val="20"/>
        </w:rPr>
        <w:t>французского</w:t>
      </w:r>
      <w:proofErr w:type="gramEnd"/>
      <w:r w:rsidRPr="00AC6364">
        <w:rPr>
          <w:b/>
          <w:bCs/>
          <w:i/>
          <w:iCs/>
          <w:color w:val="000000"/>
          <w:sz w:val="20"/>
          <w:szCs w:val="20"/>
        </w:rPr>
        <w:t>». </w:t>
      </w:r>
      <w:r w:rsidRPr="00AC6364">
        <w:rPr>
          <w:color w:val="000000"/>
          <w:sz w:val="20"/>
          <w:szCs w:val="20"/>
        </w:rPr>
        <w:t xml:space="preserve">Отражение в повести трудностей военного времени. </w:t>
      </w:r>
      <w:proofErr w:type="gramStart"/>
      <w:r w:rsidRPr="00AC6364">
        <w:rPr>
          <w:color w:val="000000"/>
          <w:sz w:val="20"/>
          <w:szCs w:val="20"/>
        </w:rPr>
        <w:t>Жажда знаний, нравственная стойкость, чувство собственного достоинства, свойственные юному герою.</w:t>
      </w:r>
      <w:proofErr w:type="gramEnd"/>
      <w:r w:rsidRPr="00AC6364">
        <w:rPr>
          <w:color w:val="000000"/>
          <w:sz w:val="20"/>
          <w:szCs w:val="20"/>
        </w:rPr>
        <w:t xml:space="preserve"> Душевная щедрость учительницы, ее роль в жизни мальчика.</w:t>
      </w:r>
    </w:p>
    <w:p w:rsidR="008504DC" w:rsidRPr="00AC6364" w:rsidRDefault="008504DC" w:rsidP="008504DC">
      <w:pPr>
        <w:shd w:val="clear" w:color="auto" w:fill="FFFFFF"/>
        <w:ind w:right="14" w:firstLine="346"/>
        <w:jc w:val="both"/>
        <w:rPr>
          <w:color w:val="000000"/>
          <w:sz w:val="20"/>
          <w:szCs w:val="20"/>
        </w:rPr>
      </w:pPr>
      <w:r w:rsidRPr="00AC6364">
        <w:rPr>
          <w:i/>
          <w:iCs/>
          <w:color w:val="000000"/>
          <w:sz w:val="20"/>
          <w:szCs w:val="20"/>
        </w:rPr>
        <w:t>Теория литературы. Рассказ, сюжет (развитие понятий). Герой-повествователь (развитие понятия).</w:t>
      </w:r>
    </w:p>
    <w:p w:rsidR="008504DC" w:rsidRPr="00AC6364" w:rsidRDefault="008504DC" w:rsidP="008504DC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Николай Михайлович Рубцов. </w:t>
      </w:r>
      <w:r w:rsidRPr="00AC6364">
        <w:rPr>
          <w:color w:val="000000"/>
          <w:sz w:val="20"/>
          <w:szCs w:val="20"/>
        </w:rPr>
        <w:t>Краткий рассказ о поэте.</w:t>
      </w:r>
    </w:p>
    <w:p w:rsidR="008504DC" w:rsidRPr="00AC6364" w:rsidRDefault="008504DC" w:rsidP="008504DC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«Звезда полей», «Листья осенние», «В горнице». </w:t>
      </w:r>
      <w:r w:rsidRPr="00AC6364">
        <w:rPr>
          <w:color w:val="000000"/>
          <w:sz w:val="20"/>
          <w:szCs w:val="20"/>
        </w:rPr>
        <w:t>Тема Родины в поэзии Рубцова. Человек и природа в «тихой» лирике Рубцова.</w:t>
      </w:r>
    </w:p>
    <w:p w:rsidR="008504DC" w:rsidRPr="00AC6364" w:rsidRDefault="008504DC" w:rsidP="008504DC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Фазиль Искандер. </w:t>
      </w:r>
      <w:r w:rsidRPr="00AC6364">
        <w:rPr>
          <w:color w:val="000000"/>
          <w:sz w:val="20"/>
          <w:szCs w:val="20"/>
        </w:rPr>
        <w:t>Краткий рассказ о писателе.</w:t>
      </w:r>
    </w:p>
    <w:p w:rsidR="008504DC" w:rsidRPr="00AC6364" w:rsidRDefault="008504DC" w:rsidP="008504DC">
      <w:pPr>
        <w:shd w:val="clear" w:color="auto" w:fill="FFFFFF"/>
        <w:ind w:left="10" w:right="2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«Тринадцатый подвиг Геракла». </w:t>
      </w:r>
      <w:r w:rsidRPr="00AC6364">
        <w:rPr>
          <w:color w:val="000000"/>
          <w:sz w:val="20"/>
          <w:szCs w:val="20"/>
        </w:rPr>
        <w:t>Влияние учителя на формирование детского характера. Чувство юмора как одно из ценных качеств человека.</w:t>
      </w:r>
    </w:p>
    <w:p w:rsidR="008504DC" w:rsidRPr="00AC6364" w:rsidRDefault="008504DC" w:rsidP="008504DC">
      <w:pPr>
        <w:shd w:val="clear" w:color="auto" w:fill="FFFFFF"/>
        <w:ind w:left="10" w:right="2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Родная  природа в русской поэзии XX века</w:t>
      </w:r>
    </w:p>
    <w:p w:rsidR="008504DC" w:rsidRPr="00AC6364" w:rsidRDefault="008504DC" w:rsidP="008504DC">
      <w:pPr>
        <w:shd w:val="clear" w:color="auto" w:fill="FFFFFF"/>
        <w:ind w:left="4" w:right="96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А. Блок. </w:t>
      </w:r>
      <w:r w:rsidRPr="00AC6364">
        <w:rPr>
          <w:i/>
          <w:iCs/>
          <w:color w:val="000000"/>
          <w:sz w:val="20"/>
          <w:szCs w:val="20"/>
        </w:rPr>
        <w:t>«Летний вечер», «О, как безумно за окном...» </w:t>
      </w:r>
      <w:r w:rsidRPr="00AC6364">
        <w:rPr>
          <w:b/>
          <w:bCs/>
          <w:color w:val="000000"/>
          <w:sz w:val="20"/>
          <w:szCs w:val="20"/>
        </w:rPr>
        <w:t>С. Есенин. </w:t>
      </w:r>
      <w:r w:rsidRPr="00AC6364">
        <w:rPr>
          <w:i/>
          <w:iCs/>
          <w:color w:val="000000"/>
          <w:sz w:val="20"/>
          <w:szCs w:val="20"/>
        </w:rPr>
        <w:t>«Мелколесье. Степь и дали...», «</w:t>
      </w:r>
      <w:proofErr w:type="spellStart"/>
      <w:r w:rsidRPr="00AC6364">
        <w:rPr>
          <w:i/>
          <w:iCs/>
          <w:color w:val="000000"/>
          <w:sz w:val="20"/>
          <w:szCs w:val="20"/>
        </w:rPr>
        <w:t>Пороша»</w:t>
      </w:r>
      <w:proofErr w:type="gramStart"/>
      <w:r w:rsidRPr="00AC6364">
        <w:rPr>
          <w:i/>
          <w:iCs/>
          <w:color w:val="000000"/>
          <w:sz w:val="20"/>
          <w:szCs w:val="20"/>
        </w:rPr>
        <w:t>;</w:t>
      </w:r>
      <w:r w:rsidRPr="00AC6364">
        <w:rPr>
          <w:b/>
          <w:bCs/>
          <w:i/>
          <w:iCs/>
          <w:color w:val="000000"/>
          <w:sz w:val="20"/>
          <w:szCs w:val="20"/>
        </w:rPr>
        <w:t>А</w:t>
      </w:r>
      <w:proofErr w:type="spellEnd"/>
      <w:proofErr w:type="gramEnd"/>
      <w:r w:rsidRPr="00AC6364">
        <w:rPr>
          <w:b/>
          <w:bCs/>
          <w:i/>
          <w:iCs/>
          <w:color w:val="000000"/>
          <w:sz w:val="20"/>
          <w:szCs w:val="20"/>
        </w:rPr>
        <w:t>.. </w:t>
      </w:r>
      <w:r w:rsidRPr="00AC6364">
        <w:rPr>
          <w:b/>
          <w:bCs/>
          <w:color w:val="000000"/>
          <w:sz w:val="20"/>
          <w:szCs w:val="20"/>
        </w:rPr>
        <w:t>Ахматова.  </w:t>
      </w:r>
      <w:r w:rsidRPr="00AC6364">
        <w:rPr>
          <w:i/>
          <w:iCs/>
          <w:color w:val="000000"/>
          <w:sz w:val="20"/>
          <w:szCs w:val="20"/>
        </w:rPr>
        <w:t>«Перед весной бывают дни такие...».</w:t>
      </w:r>
    </w:p>
    <w:p w:rsidR="008504DC" w:rsidRPr="00AC6364" w:rsidRDefault="008504DC" w:rsidP="008504DC">
      <w:pPr>
        <w:shd w:val="clear" w:color="auto" w:fill="FFFFFF"/>
        <w:ind w:left="4" w:right="148" w:firstLine="346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Чувство радости и печали, любви к родной природе родине  в  стихотворных  произведениях  поэтов  XX век Связь ритмики и мелодики стиха с эмоциональным состоянием, выраженным в стихотворении. Поэтизация родне природы.</w:t>
      </w:r>
    </w:p>
    <w:p w:rsidR="008504DC" w:rsidRPr="00AC6364" w:rsidRDefault="008504DC" w:rsidP="008504DC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ЗАРУБЕЖНАЯ ЛИТЕРАТУРА</w:t>
      </w:r>
    </w:p>
    <w:p w:rsidR="008504DC" w:rsidRPr="00AC6364" w:rsidRDefault="008504DC" w:rsidP="008504DC">
      <w:pPr>
        <w:shd w:val="clear" w:color="auto" w:fill="FFFFFF"/>
        <w:ind w:left="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Мифы Древней Греции.  </w:t>
      </w:r>
      <w:r w:rsidRPr="00AC6364">
        <w:rPr>
          <w:b/>
          <w:bCs/>
          <w:i/>
          <w:iCs/>
          <w:color w:val="000000"/>
          <w:sz w:val="20"/>
          <w:szCs w:val="20"/>
        </w:rPr>
        <w:t>Подвиги Геракла </w:t>
      </w:r>
      <w:r w:rsidRPr="00AC6364">
        <w:rPr>
          <w:color w:val="000000"/>
          <w:sz w:val="20"/>
          <w:szCs w:val="20"/>
        </w:rPr>
        <w:t>(в переложении Куна): </w:t>
      </w:r>
      <w:r w:rsidRPr="00AC6364">
        <w:rPr>
          <w:b/>
          <w:bCs/>
          <w:i/>
          <w:iCs/>
          <w:color w:val="000000"/>
          <w:sz w:val="20"/>
          <w:szCs w:val="20"/>
        </w:rPr>
        <w:t>«Скотный двор царя Авгия», «Яблоки Гесперид». </w:t>
      </w:r>
      <w:r w:rsidRPr="00AC6364">
        <w:rPr>
          <w:b/>
          <w:bCs/>
          <w:color w:val="000000"/>
          <w:sz w:val="20"/>
          <w:szCs w:val="20"/>
        </w:rPr>
        <w:t>Геродот. </w:t>
      </w:r>
      <w:r w:rsidRPr="00AC6364">
        <w:rPr>
          <w:b/>
          <w:bCs/>
          <w:i/>
          <w:iCs/>
          <w:color w:val="000000"/>
          <w:sz w:val="20"/>
          <w:szCs w:val="20"/>
        </w:rPr>
        <w:t xml:space="preserve">«Легенда об </w:t>
      </w:r>
      <w:proofErr w:type="spellStart"/>
      <w:r w:rsidRPr="00AC6364">
        <w:rPr>
          <w:b/>
          <w:bCs/>
          <w:i/>
          <w:iCs/>
          <w:color w:val="000000"/>
          <w:sz w:val="20"/>
          <w:szCs w:val="20"/>
        </w:rPr>
        <w:t>Арионе</w:t>
      </w:r>
      <w:proofErr w:type="spellEnd"/>
      <w:r w:rsidRPr="00AC6364">
        <w:rPr>
          <w:b/>
          <w:bCs/>
          <w:i/>
          <w:iCs/>
          <w:color w:val="000000"/>
          <w:sz w:val="20"/>
          <w:szCs w:val="20"/>
        </w:rPr>
        <w:t>».</w:t>
      </w:r>
    </w:p>
    <w:p w:rsidR="008504DC" w:rsidRPr="00AC6364" w:rsidRDefault="008504DC" w:rsidP="008504DC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i/>
          <w:iCs/>
          <w:color w:val="000000"/>
          <w:sz w:val="20"/>
          <w:szCs w:val="20"/>
        </w:rPr>
        <w:t>Теория   литературы. Миф. Отличие мифа от сказки.</w:t>
      </w:r>
    </w:p>
    <w:p w:rsidR="008504DC" w:rsidRPr="00AC6364" w:rsidRDefault="008504DC" w:rsidP="008504DC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Гомер. </w:t>
      </w:r>
      <w:r w:rsidRPr="00AC6364">
        <w:rPr>
          <w:color w:val="000000"/>
          <w:sz w:val="20"/>
          <w:szCs w:val="20"/>
        </w:rPr>
        <w:t>Краткий рассказ о Гомере. </w:t>
      </w:r>
      <w:r w:rsidRPr="00AC6364">
        <w:rPr>
          <w:b/>
          <w:bCs/>
          <w:i/>
          <w:iCs/>
          <w:color w:val="000000"/>
          <w:sz w:val="20"/>
          <w:szCs w:val="20"/>
        </w:rPr>
        <w:t>«Одиссея», «Илиада» </w:t>
      </w:r>
      <w:r w:rsidRPr="00AC6364">
        <w:rPr>
          <w:color w:val="000000"/>
          <w:sz w:val="20"/>
          <w:szCs w:val="20"/>
        </w:rPr>
        <w:t xml:space="preserve">как эпические поэмы. Изображение героев и героические подвиги в «Илиаде». Стихия Одиссея — борьба, преодоление препятствий, познание неизвестного. Храбрость, сметливость (хитроумие) Одиссея. Одиссей — мудрый правитель, любящий муж и отец. На острове циклопов. </w:t>
      </w:r>
      <w:proofErr w:type="spellStart"/>
      <w:r w:rsidRPr="00AC6364">
        <w:rPr>
          <w:color w:val="000000"/>
          <w:sz w:val="20"/>
          <w:szCs w:val="20"/>
        </w:rPr>
        <w:t>Полифем</w:t>
      </w:r>
      <w:proofErr w:type="spellEnd"/>
      <w:r w:rsidRPr="00AC6364">
        <w:rPr>
          <w:color w:val="000000"/>
          <w:sz w:val="20"/>
          <w:szCs w:val="20"/>
        </w:rPr>
        <w:t>. «Одиссея» — песня о героических подвигах, мужественных героях.</w:t>
      </w:r>
    </w:p>
    <w:p w:rsidR="008504DC" w:rsidRPr="00AC6364" w:rsidRDefault="008504DC" w:rsidP="008504DC">
      <w:pPr>
        <w:shd w:val="clear" w:color="auto" w:fill="FFFFFF"/>
        <w:ind w:left="20" w:right="4" w:firstLine="346"/>
        <w:jc w:val="both"/>
        <w:rPr>
          <w:color w:val="000000"/>
          <w:sz w:val="20"/>
          <w:szCs w:val="20"/>
        </w:rPr>
      </w:pPr>
      <w:r w:rsidRPr="00AC6364">
        <w:rPr>
          <w:i/>
          <w:iCs/>
          <w:color w:val="000000"/>
          <w:sz w:val="20"/>
          <w:szCs w:val="20"/>
        </w:rPr>
        <w:t>Теория литературы. Понятие о героическом эпосе (начальные    представления).</w:t>
      </w:r>
    </w:p>
    <w:p w:rsidR="008504DC" w:rsidRPr="00AC6364" w:rsidRDefault="008504DC" w:rsidP="008504DC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Фридрих Шиллер. </w:t>
      </w:r>
      <w:r w:rsidRPr="00AC6364">
        <w:rPr>
          <w:color w:val="000000"/>
          <w:sz w:val="20"/>
          <w:szCs w:val="20"/>
        </w:rPr>
        <w:t>Рассказ о писателе.</w:t>
      </w:r>
    </w:p>
    <w:p w:rsidR="008504DC" w:rsidRPr="00AC6364" w:rsidRDefault="008504DC" w:rsidP="008504DC">
      <w:pPr>
        <w:shd w:val="clear" w:color="auto" w:fill="FFFFFF"/>
        <w:ind w:left="20" w:right="4" w:firstLine="346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Баллада </w:t>
      </w:r>
      <w:r w:rsidRPr="00AC6364">
        <w:rPr>
          <w:b/>
          <w:bCs/>
          <w:i/>
          <w:iCs/>
          <w:color w:val="000000"/>
          <w:sz w:val="20"/>
          <w:szCs w:val="20"/>
        </w:rPr>
        <w:t>«Перчатка». </w:t>
      </w:r>
      <w:r w:rsidRPr="00AC6364">
        <w:rPr>
          <w:color w:val="000000"/>
          <w:sz w:val="20"/>
          <w:szCs w:val="20"/>
        </w:rPr>
        <w:t>Повествование о феодальных нравах. Любовь как благородство и своевольный, бесчеловечный каприз. Рыцарь — герой, отвергающий награду и защищающий личное достоинство и честь.</w:t>
      </w:r>
    </w:p>
    <w:p w:rsidR="008504DC" w:rsidRPr="00AC6364" w:rsidRDefault="008504DC" w:rsidP="008504DC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proofErr w:type="spellStart"/>
      <w:r w:rsidRPr="00AC6364">
        <w:rPr>
          <w:b/>
          <w:bCs/>
          <w:color w:val="000000"/>
          <w:sz w:val="20"/>
          <w:szCs w:val="20"/>
        </w:rPr>
        <w:t>Проспер</w:t>
      </w:r>
      <w:proofErr w:type="spellEnd"/>
      <w:r w:rsidRPr="00AC6364">
        <w:rPr>
          <w:b/>
          <w:bCs/>
          <w:color w:val="000000"/>
          <w:sz w:val="20"/>
          <w:szCs w:val="20"/>
        </w:rPr>
        <w:t xml:space="preserve"> Мериме. </w:t>
      </w:r>
      <w:r w:rsidRPr="00AC6364">
        <w:rPr>
          <w:color w:val="000000"/>
          <w:sz w:val="20"/>
          <w:szCs w:val="20"/>
        </w:rPr>
        <w:t>Рассказ о писателе.</w:t>
      </w:r>
    </w:p>
    <w:p w:rsidR="008504DC" w:rsidRPr="00AC6364" w:rsidRDefault="008504DC" w:rsidP="008504DC">
      <w:pPr>
        <w:shd w:val="clear" w:color="auto" w:fill="FFFFFF"/>
        <w:ind w:left="10" w:right="4" w:firstLine="346"/>
        <w:jc w:val="both"/>
        <w:rPr>
          <w:color w:val="000000"/>
          <w:sz w:val="20"/>
          <w:szCs w:val="20"/>
        </w:rPr>
      </w:pPr>
      <w:r w:rsidRPr="00AC6364">
        <w:rPr>
          <w:color w:val="000000"/>
          <w:sz w:val="20"/>
          <w:szCs w:val="20"/>
        </w:rPr>
        <w:t>Новелла </w:t>
      </w:r>
      <w:r w:rsidRPr="00AC6364">
        <w:rPr>
          <w:b/>
          <w:bCs/>
          <w:i/>
          <w:iCs/>
          <w:color w:val="000000"/>
          <w:sz w:val="20"/>
          <w:szCs w:val="20"/>
        </w:rPr>
        <w:t>«</w:t>
      </w:r>
      <w:proofErr w:type="spellStart"/>
      <w:r w:rsidRPr="00AC6364">
        <w:rPr>
          <w:b/>
          <w:bCs/>
          <w:i/>
          <w:iCs/>
          <w:color w:val="000000"/>
          <w:sz w:val="20"/>
          <w:szCs w:val="20"/>
        </w:rPr>
        <w:t>Маттео</w:t>
      </w:r>
      <w:proofErr w:type="spellEnd"/>
      <w:r w:rsidRPr="00AC6364">
        <w:rPr>
          <w:b/>
          <w:bCs/>
          <w:i/>
          <w:iCs/>
          <w:color w:val="000000"/>
          <w:sz w:val="20"/>
          <w:szCs w:val="20"/>
        </w:rPr>
        <w:t xml:space="preserve"> Фальконе». </w:t>
      </w:r>
      <w:r w:rsidRPr="00AC6364">
        <w:rPr>
          <w:color w:val="000000"/>
          <w:sz w:val="20"/>
          <w:szCs w:val="20"/>
        </w:rPr>
        <w:t xml:space="preserve">Изображение дикой природы. Превосходство естественной, «простой» жизни и исторически сложившихся устоев </w:t>
      </w:r>
      <w:proofErr w:type="gramStart"/>
      <w:r w:rsidRPr="00AC6364">
        <w:rPr>
          <w:color w:val="000000"/>
          <w:sz w:val="20"/>
          <w:szCs w:val="20"/>
        </w:rPr>
        <w:t>над</w:t>
      </w:r>
      <w:proofErr w:type="gramEnd"/>
      <w:r w:rsidRPr="00AC6364">
        <w:rPr>
          <w:color w:val="000000"/>
          <w:sz w:val="20"/>
          <w:szCs w:val="20"/>
        </w:rPr>
        <w:t xml:space="preserve"> цивилизованной с ее порочными нравами. Романтический сюжет и его реалистическое воплощение.</w:t>
      </w:r>
    </w:p>
    <w:p w:rsidR="008504DC" w:rsidRPr="00AC6364" w:rsidRDefault="008504DC" w:rsidP="008504DC">
      <w:pPr>
        <w:shd w:val="clear" w:color="auto" w:fill="FFFFFF"/>
        <w:ind w:left="14"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Марк Твен. </w:t>
      </w:r>
      <w:r w:rsidRPr="00AC6364">
        <w:rPr>
          <w:b/>
          <w:bCs/>
          <w:i/>
          <w:iCs/>
          <w:color w:val="000000"/>
          <w:sz w:val="20"/>
          <w:szCs w:val="20"/>
        </w:rPr>
        <w:t xml:space="preserve">«Приключения </w:t>
      </w:r>
      <w:proofErr w:type="spellStart"/>
      <w:r w:rsidRPr="00AC6364">
        <w:rPr>
          <w:b/>
          <w:bCs/>
          <w:i/>
          <w:iCs/>
          <w:color w:val="000000"/>
          <w:sz w:val="20"/>
          <w:szCs w:val="20"/>
        </w:rPr>
        <w:t>Гекльберри</w:t>
      </w:r>
      <w:proofErr w:type="spellEnd"/>
      <w:r w:rsidRPr="00AC6364">
        <w:rPr>
          <w:b/>
          <w:bCs/>
          <w:i/>
          <w:iCs/>
          <w:color w:val="000000"/>
          <w:sz w:val="20"/>
          <w:szCs w:val="20"/>
        </w:rPr>
        <w:t xml:space="preserve"> Финна». </w:t>
      </w:r>
      <w:r w:rsidRPr="00AC6364">
        <w:rPr>
          <w:color w:val="000000"/>
          <w:sz w:val="20"/>
          <w:szCs w:val="20"/>
        </w:rPr>
        <w:t>Сходство и различие характеров Тома и Гека, их поведение в критических ситуациях. Юмор в произведении.</w:t>
      </w:r>
    </w:p>
    <w:p w:rsidR="008504DC" w:rsidRDefault="008504DC" w:rsidP="008504DC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color w:val="000000"/>
          <w:sz w:val="20"/>
          <w:szCs w:val="20"/>
        </w:rPr>
        <w:t>Антуан де Сент-Экзюпери. </w:t>
      </w:r>
      <w:r w:rsidRPr="00AC6364">
        <w:rPr>
          <w:color w:val="000000"/>
          <w:sz w:val="20"/>
          <w:szCs w:val="20"/>
        </w:rPr>
        <w:t>Рассказ о писателе.</w:t>
      </w:r>
    </w:p>
    <w:p w:rsidR="008504DC" w:rsidRPr="00AC6364" w:rsidRDefault="008504DC" w:rsidP="008504DC">
      <w:pPr>
        <w:shd w:val="clear" w:color="auto" w:fill="FFFFFF"/>
        <w:ind w:firstLine="346"/>
        <w:jc w:val="both"/>
        <w:rPr>
          <w:color w:val="000000"/>
          <w:sz w:val="20"/>
          <w:szCs w:val="20"/>
        </w:rPr>
      </w:pPr>
      <w:r w:rsidRPr="00AC6364">
        <w:rPr>
          <w:b/>
          <w:bCs/>
          <w:i/>
          <w:iCs/>
          <w:color w:val="000000"/>
          <w:sz w:val="20"/>
          <w:szCs w:val="20"/>
        </w:rPr>
        <w:t>«Маленький принц» </w:t>
      </w:r>
      <w:r w:rsidRPr="00AC6364">
        <w:rPr>
          <w:color w:val="000000"/>
          <w:sz w:val="20"/>
          <w:szCs w:val="20"/>
        </w:rPr>
        <w:t>как философская сказка и мудрая притча. Мечта о естественном отношении к вещам и людям. Чистота восприятий мира как величайшая ценность. Утверждение всечеловеческих истин. (Для внеклассного чтения).</w:t>
      </w:r>
    </w:p>
    <w:p w:rsidR="008504DC" w:rsidRPr="00AC6364" w:rsidRDefault="008504DC" w:rsidP="008504DC">
      <w:pPr>
        <w:shd w:val="clear" w:color="auto" w:fill="FFFFFF"/>
        <w:ind w:right="10" w:firstLine="346"/>
        <w:jc w:val="both"/>
        <w:rPr>
          <w:color w:val="000000"/>
          <w:sz w:val="20"/>
          <w:szCs w:val="20"/>
        </w:rPr>
      </w:pPr>
      <w:r w:rsidRPr="00AC6364">
        <w:rPr>
          <w:i/>
          <w:iCs/>
          <w:color w:val="000000"/>
          <w:sz w:val="20"/>
          <w:szCs w:val="20"/>
        </w:rPr>
        <w:lastRenderedPageBreak/>
        <w:t>Теория литературы. Притча (начальные представления).</w:t>
      </w:r>
    </w:p>
    <w:p w:rsidR="008504DC" w:rsidRPr="00AC6364" w:rsidRDefault="008504DC" w:rsidP="008504DC">
      <w:pPr>
        <w:shd w:val="clear" w:color="auto" w:fill="FFFFFF"/>
        <w:spacing w:line="338" w:lineRule="atLeast"/>
        <w:rPr>
          <w:b/>
          <w:bCs/>
          <w:color w:val="000000"/>
          <w:sz w:val="20"/>
          <w:szCs w:val="20"/>
        </w:rPr>
      </w:pPr>
    </w:p>
    <w:p w:rsidR="008504DC" w:rsidRPr="00AC6364" w:rsidRDefault="008504DC" w:rsidP="008504DC">
      <w:pPr>
        <w:shd w:val="clear" w:color="auto" w:fill="FFFFFF"/>
        <w:spacing w:line="338" w:lineRule="atLeast"/>
        <w:rPr>
          <w:b/>
          <w:bCs/>
          <w:color w:val="000000"/>
          <w:sz w:val="20"/>
          <w:szCs w:val="20"/>
        </w:rPr>
      </w:pPr>
    </w:p>
    <w:p w:rsidR="008504DC" w:rsidRPr="00087681" w:rsidRDefault="008504DC" w:rsidP="008504DC">
      <w:pPr>
        <w:shd w:val="clear" w:color="auto" w:fill="FFFFFF"/>
        <w:spacing w:line="338" w:lineRule="atLeast"/>
        <w:rPr>
          <w:b/>
          <w:bCs/>
          <w:color w:val="FF0000"/>
          <w:sz w:val="28"/>
          <w:szCs w:val="20"/>
        </w:rPr>
      </w:pPr>
    </w:p>
    <w:p w:rsidR="008504DC" w:rsidRPr="008B0F99" w:rsidRDefault="008504DC" w:rsidP="008504DC">
      <w:pPr>
        <w:shd w:val="clear" w:color="auto" w:fill="FFFFFF"/>
        <w:rPr>
          <w:b/>
          <w:color w:val="FF0000"/>
          <w:sz w:val="32"/>
          <w:szCs w:val="20"/>
        </w:rPr>
      </w:pPr>
      <w:r w:rsidRPr="008B0F99">
        <w:rPr>
          <w:b/>
          <w:color w:val="FF0000"/>
          <w:sz w:val="32"/>
          <w:szCs w:val="20"/>
        </w:rPr>
        <w:t xml:space="preserve">                                3.  Календарно-тематическое планирование по литературе  6 класс (ФГОС)</w:t>
      </w:r>
    </w:p>
    <w:p w:rsidR="008504DC" w:rsidRPr="00AC6364" w:rsidRDefault="008504DC" w:rsidP="008504DC">
      <w:pPr>
        <w:shd w:val="clear" w:color="auto" w:fill="FFFFFF"/>
        <w:rPr>
          <w:rFonts w:ascii="Calibri" w:hAnsi="Calibri"/>
          <w:color w:val="000000"/>
          <w:sz w:val="20"/>
          <w:szCs w:val="20"/>
        </w:rPr>
      </w:pPr>
      <w:r w:rsidRPr="00AC6364">
        <w:rPr>
          <w:rFonts w:ascii="Calibri" w:hAnsi="Calibri"/>
          <w:color w:val="000000"/>
          <w:sz w:val="20"/>
          <w:szCs w:val="20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8504DC" w:rsidRPr="00634885" w:rsidRDefault="008504DC" w:rsidP="008504DC">
      <w:pPr>
        <w:shd w:val="clear" w:color="auto" w:fill="FFFFFF"/>
        <w:rPr>
          <w:b/>
          <w:color w:val="000000"/>
          <w:sz w:val="18"/>
          <w:szCs w:val="18"/>
        </w:rPr>
      </w:pPr>
      <w:r w:rsidRPr="00634885">
        <w:rPr>
          <w:rFonts w:ascii="Calibri" w:hAnsi="Calibri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 </w:t>
      </w:r>
    </w:p>
    <w:p w:rsidR="008504DC" w:rsidRPr="00634885" w:rsidRDefault="008504DC" w:rsidP="008504DC">
      <w:pPr>
        <w:shd w:val="clear" w:color="auto" w:fill="FFFFFF"/>
        <w:rPr>
          <w:color w:val="000000"/>
          <w:sz w:val="18"/>
          <w:szCs w:val="18"/>
        </w:rPr>
      </w:pPr>
      <w:r w:rsidRPr="00634885">
        <w:rPr>
          <w:color w:val="000000"/>
          <w:sz w:val="18"/>
          <w:szCs w:val="18"/>
        </w:rPr>
        <w:t> </w:t>
      </w:r>
    </w:p>
    <w:tbl>
      <w:tblPr>
        <w:tblW w:w="15659" w:type="dxa"/>
        <w:tblInd w:w="-10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693"/>
        <w:gridCol w:w="35"/>
        <w:gridCol w:w="108"/>
        <w:gridCol w:w="11"/>
        <w:gridCol w:w="7"/>
        <w:gridCol w:w="23"/>
        <w:gridCol w:w="276"/>
        <w:gridCol w:w="1699"/>
        <w:gridCol w:w="36"/>
        <w:gridCol w:w="94"/>
        <w:gridCol w:w="14"/>
        <w:gridCol w:w="124"/>
        <w:gridCol w:w="1822"/>
        <w:gridCol w:w="22"/>
        <w:gridCol w:w="16"/>
        <w:gridCol w:w="26"/>
        <w:gridCol w:w="94"/>
        <w:gridCol w:w="22"/>
        <w:gridCol w:w="1370"/>
        <w:gridCol w:w="36"/>
        <w:gridCol w:w="28"/>
        <w:gridCol w:w="101"/>
        <w:gridCol w:w="24"/>
        <w:gridCol w:w="1703"/>
        <w:gridCol w:w="78"/>
        <w:gridCol w:w="47"/>
        <w:gridCol w:w="6"/>
        <w:gridCol w:w="11"/>
        <w:gridCol w:w="1764"/>
        <w:gridCol w:w="70"/>
        <w:gridCol w:w="7"/>
        <w:gridCol w:w="128"/>
        <w:gridCol w:w="1623"/>
        <w:gridCol w:w="80"/>
        <w:gridCol w:w="8"/>
        <w:gridCol w:w="6"/>
        <w:gridCol w:w="112"/>
        <w:gridCol w:w="1486"/>
        <w:gridCol w:w="97"/>
        <w:gridCol w:w="1277"/>
      </w:tblGrid>
      <w:tr w:rsidR="008504DC" w:rsidRPr="00634885" w:rsidTr="008504DC">
        <w:trPr>
          <w:trHeight w:val="76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bookmarkStart w:id="4" w:name="494bf4bed8ac4ed7506e9b8baee2cddf5165b460"/>
            <w:bookmarkEnd w:id="4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№</w:t>
            </w:r>
          </w:p>
          <w:p w:rsidR="008504DC" w:rsidRPr="00634885" w:rsidRDefault="008504DC" w:rsidP="00DE14E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пп</w:t>
            </w:r>
            <w:proofErr w:type="spellEnd"/>
          </w:p>
        </w:tc>
        <w:tc>
          <w:tcPr>
            <w:tcW w:w="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31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after="20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Часы.</w:t>
            </w:r>
          </w:p>
          <w:p w:rsidR="008504DC" w:rsidRPr="00634885" w:rsidRDefault="008504DC" w:rsidP="00DE14E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19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Характеристика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деятельности      учащихся</w:t>
            </w:r>
          </w:p>
        </w:tc>
        <w:tc>
          <w:tcPr>
            <w:tcW w:w="15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      Виды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   контроля</w:t>
            </w:r>
          </w:p>
        </w:tc>
        <w:tc>
          <w:tcPr>
            <w:tcW w:w="19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Познавательные УУД</w:t>
            </w:r>
          </w:p>
        </w:tc>
        <w:tc>
          <w:tcPr>
            <w:tcW w:w="18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Регулятивные УУД</w:t>
            </w:r>
          </w:p>
        </w:tc>
        <w:tc>
          <w:tcPr>
            <w:tcW w:w="18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04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Коммуникативные УУД</w:t>
            </w:r>
          </w:p>
        </w:tc>
        <w:tc>
          <w:tcPr>
            <w:tcW w:w="16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Личностные УУД</w:t>
            </w:r>
          </w:p>
        </w:tc>
        <w:tc>
          <w:tcPr>
            <w:tcW w:w="1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Домашнее задание</w:t>
            </w:r>
          </w:p>
        </w:tc>
      </w:tr>
      <w:tr w:rsidR="008504DC" w:rsidRPr="00634885" w:rsidTr="008504DC">
        <w:trPr>
          <w:trHeight w:val="48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01.09</w:t>
            </w:r>
          </w:p>
        </w:tc>
        <w:tc>
          <w:tcPr>
            <w:tcW w:w="31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Художественное произведение. Содержание и форма.</w:t>
            </w:r>
          </w:p>
        </w:tc>
        <w:tc>
          <w:tcPr>
            <w:tcW w:w="19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Работа с текстом. Развернутый ответ по теме урока. Устное и письменное высказывание.</w:t>
            </w:r>
          </w:p>
        </w:tc>
        <w:tc>
          <w:tcPr>
            <w:tcW w:w="15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Задание №2, 3 стр.5 учебника</w:t>
            </w:r>
          </w:p>
        </w:tc>
        <w:tc>
          <w:tcPr>
            <w:tcW w:w="197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3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Выделяют и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форму-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лируют</w:t>
            </w:r>
            <w:proofErr w:type="spellEnd"/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познаватель-ную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цель, проблему, составляют простой план статьи учебника.</w:t>
            </w:r>
          </w:p>
        </w:tc>
        <w:tc>
          <w:tcPr>
            <w:tcW w:w="18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90" w:right="-16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Осознают качество и уровень усвоения. Самостоятельно формулируют познавательную цель и строят свои действия.</w:t>
            </w:r>
          </w:p>
        </w:tc>
        <w:tc>
          <w:tcPr>
            <w:tcW w:w="18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16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44" w:right="-4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Освоение личностного смысла учения, желания учиться.</w:t>
            </w:r>
          </w:p>
        </w:tc>
        <w:tc>
          <w:tcPr>
            <w:tcW w:w="1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Подготовить рассказ «Книга, оставившая след в моей жизни».</w:t>
            </w:r>
          </w:p>
        </w:tc>
      </w:tr>
      <w:tr w:rsidR="008504DC" w:rsidRPr="00634885" w:rsidTr="008504DC">
        <w:trPr>
          <w:gridAfter w:val="33"/>
          <w:wAfter w:w="14031" w:type="dxa"/>
          <w:trHeight w:val="24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31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</w:tr>
      <w:tr w:rsidR="008504DC" w:rsidRPr="00634885" w:rsidTr="008504DC">
        <w:trPr>
          <w:trHeight w:val="48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02.09</w:t>
            </w:r>
          </w:p>
        </w:tc>
        <w:tc>
          <w:tcPr>
            <w:tcW w:w="31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Обрядовый фольклор. Обрядовые песни</w:t>
            </w:r>
          </w:p>
        </w:tc>
        <w:tc>
          <w:tcPr>
            <w:tcW w:w="20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частных задач - осмысление, конкретизация и отработка способа действия при решении задач.</w:t>
            </w:r>
          </w:p>
        </w:tc>
        <w:tc>
          <w:tcPr>
            <w:tcW w:w="15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Задания на стр. 11,  вопрос №3 стр.12 (Рассказать о празднике Масленицы в вашем посёлке).</w:t>
            </w:r>
          </w:p>
        </w:tc>
        <w:tc>
          <w:tcPr>
            <w:tcW w:w="197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3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Извлекают необходимую информацию, знают теоретический материал по теме.</w:t>
            </w:r>
          </w:p>
        </w:tc>
        <w:tc>
          <w:tcPr>
            <w:tcW w:w="18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Вносят коррективы</w:t>
            </w:r>
          </w:p>
          <w:p w:rsidR="008504DC" w:rsidRPr="00634885" w:rsidRDefault="008504DC" w:rsidP="00DE14E9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 дополнения в составленные планы.</w:t>
            </w:r>
          </w:p>
        </w:tc>
        <w:tc>
          <w:tcPr>
            <w:tcW w:w="18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04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Устанавливают рабочие отношения, учатся эффективно сотрудничать</w:t>
            </w:r>
          </w:p>
        </w:tc>
        <w:tc>
          <w:tcPr>
            <w:tcW w:w="16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1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Признание высокой ценности жизни во всех ее проявлениях.</w:t>
            </w:r>
          </w:p>
        </w:tc>
        <w:tc>
          <w:tcPr>
            <w:tcW w:w="1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Проект «Календарно-обрядовые песни Северо-запада»</w:t>
            </w:r>
          </w:p>
        </w:tc>
      </w:tr>
      <w:tr w:rsidR="008504DC" w:rsidRPr="00634885" w:rsidTr="008504DC">
        <w:trPr>
          <w:trHeight w:val="142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05.09</w:t>
            </w:r>
          </w:p>
        </w:tc>
        <w:tc>
          <w:tcPr>
            <w:tcW w:w="31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Пословицы,  поговорки как малый жанр фольклора.</w:t>
            </w:r>
          </w:p>
        </w:tc>
        <w:tc>
          <w:tcPr>
            <w:tcW w:w="20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15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Задания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из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«Развиваем свою речь» № 1,3,5</w:t>
            </w:r>
          </w:p>
        </w:tc>
        <w:tc>
          <w:tcPr>
            <w:tcW w:w="19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9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заменять термины определениями.  </w:t>
            </w:r>
          </w:p>
        </w:tc>
        <w:tc>
          <w:tcPr>
            <w:tcW w:w="18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18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представлять конкретное содержание в форме устного высказывания</w:t>
            </w:r>
          </w:p>
        </w:tc>
        <w:tc>
          <w:tcPr>
            <w:tcW w:w="16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1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Знание основных принципов и правил отношения к природе.</w:t>
            </w:r>
          </w:p>
        </w:tc>
        <w:tc>
          <w:tcPr>
            <w:tcW w:w="1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Стр. 16-17, задания № 2, 4, 6 (устно); 7 (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письм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.)</w:t>
            </w:r>
          </w:p>
        </w:tc>
      </w:tr>
      <w:tr w:rsidR="008504DC" w:rsidRPr="00634885" w:rsidTr="008504DC">
        <w:trPr>
          <w:trHeight w:val="48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06.09</w:t>
            </w:r>
          </w:p>
        </w:tc>
        <w:tc>
          <w:tcPr>
            <w:tcW w:w="31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Загадки. Конкурс загадок.</w:t>
            </w:r>
          </w:p>
        </w:tc>
        <w:tc>
          <w:tcPr>
            <w:tcW w:w="2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Обобщение и систематизация знаний.</w:t>
            </w:r>
          </w:p>
        </w:tc>
        <w:tc>
          <w:tcPr>
            <w:tcW w:w="15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Подготовить загадки и отгадки к ним на заданную тему.</w:t>
            </w:r>
          </w:p>
        </w:tc>
        <w:tc>
          <w:tcPr>
            <w:tcW w:w="19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Знают теоретический материал по теме, умеют делать морфемный разбор</w:t>
            </w:r>
          </w:p>
        </w:tc>
        <w:tc>
          <w:tcPr>
            <w:tcW w:w="1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Вносят коррективы и дополнения в способ своих действий в случае расхождения </w:t>
            </w: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эталона, реального действия и его продукта.</w:t>
            </w:r>
          </w:p>
        </w:tc>
        <w:tc>
          <w:tcPr>
            <w:tcW w:w="18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Умеют слушать и слышать друг друга.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1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Знание основ здорового образа жизни и здоровье-сберегающих </w:t>
            </w: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технологий.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Самост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. читать «Повесть временных </w:t>
            </w: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лет»</w:t>
            </w:r>
          </w:p>
        </w:tc>
      </w:tr>
      <w:tr w:rsidR="008504DC" w:rsidRPr="00634885" w:rsidTr="008504DC">
        <w:trPr>
          <w:trHeight w:val="48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5</w:t>
            </w:r>
          </w:p>
        </w:tc>
        <w:tc>
          <w:tcPr>
            <w:tcW w:w="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08.09</w:t>
            </w:r>
          </w:p>
        </w:tc>
        <w:tc>
          <w:tcPr>
            <w:tcW w:w="4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Контрольная работа №1 по теме «Устное народное творчество»</w:t>
            </w:r>
          </w:p>
        </w:tc>
        <w:tc>
          <w:tcPr>
            <w:tcW w:w="19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Выполнение контрольной работы</w:t>
            </w:r>
          </w:p>
        </w:tc>
        <w:tc>
          <w:tcPr>
            <w:tcW w:w="15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 Письменное сочинение-рассуждение</w:t>
            </w:r>
          </w:p>
        </w:tc>
        <w:tc>
          <w:tcPr>
            <w:tcW w:w="19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Структурируют знания.</w:t>
            </w:r>
          </w:p>
        </w:tc>
        <w:tc>
          <w:tcPr>
            <w:tcW w:w="1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Умеют создавать связный текст</w:t>
            </w:r>
          </w:p>
        </w:tc>
        <w:tc>
          <w:tcPr>
            <w:tcW w:w="17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Освоение личностного смысла учиться.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Читать «Повесть временных лет»</w:t>
            </w:r>
          </w:p>
        </w:tc>
      </w:tr>
      <w:tr w:rsidR="008504DC" w:rsidRPr="00634885" w:rsidTr="008504DC">
        <w:trPr>
          <w:trHeight w:val="48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09.09</w:t>
            </w:r>
          </w:p>
        </w:tc>
        <w:tc>
          <w:tcPr>
            <w:tcW w:w="31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5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«Повесть временных лет». «Сказание о белгородском киселе».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Формирование разных способов и форм действия оценки.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Ответ на вопрос №2 стр. 22; пересказ сказания.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90" w:right="-30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Осознанно и произвольно строят речевые высказывания в устной и письменной форме.</w:t>
            </w:r>
          </w:p>
        </w:tc>
        <w:tc>
          <w:tcPr>
            <w:tcW w:w="1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18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Используют адекватные языковые средства для отображения своих мыслей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1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Уважение истории, культурных и исторических памятников.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Сообщение об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И.И.Дмитриеве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с презентацией; наизусть басню по выбору.</w:t>
            </w:r>
          </w:p>
        </w:tc>
      </w:tr>
      <w:tr w:rsidR="008504DC" w:rsidRPr="00634885" w:rsidTr="008504DC">
        <w:trPr>
          <w:trHeight w:val="1275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7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12.09</w:t>
            </w:r>
          </w:p>
        </w:tc>
        <w:tc>
          <w:tcPr>
            <w:tcW w:w="317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И. И. Дмитриев. Слово о баснописце. «Муха». 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Комплексное применение ЗУН и СУД.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Сочинение-рассуждение по морали басни.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9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Выбирают наиболее эффективные способы решения задачи в зависимости от конкретных условий.</w:t>
            </w:r>
          </w:p>
        </w:tc>
        <w:tc>
          <w:tcPr>
            <w:tcW w:w="1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185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работать в парах, эффективно сотрудничать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Ориентация в особенностях социальных отношений и взаимодействий.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«Муха» наизусть; сообщение стр.31- 33.</w:t>
            </w:r>
          </w:p>
        </w:tc>
      </w:tr>
      <w:tr w:rsidR="008504DC" w:rsidRPr="00634885" w:rsidTr="008504DC">
        <w:trPr>
          <w:trHeight w:val="780"/>
        </w:trPr>
        <w:tc>
          <w:tcPr>
            <w:tcW w:w="4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13.09</w:t>
            </w: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Развитие понятия об аллегории.</w:t>
            </w:r>
          </w:p>
        </w:tc>
        <w:tc>
          <w:tcPr>
            <w:tcW w:w="2118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Устное рассуждение по морали басни.</w:t>
            </w:r>
          </w:p>
        </w:tc>
        <w:tc>
          <w:tcPr>
            <w:tcW w:w="197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работать в парах, эффективно сотрудничать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Выразит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.ч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ит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стр.37 - 42</w:t>
            </w:r>
          </w:p>
        </w:tc>
      </w:tr>
      <w:tr w:rsidR="008504DC" w:rsidRPr="00634885" w:rsidTr="008504DC">
        <w:trPr>
          <w:trHeight w:val="135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33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3300"/>
                <w:sz w:val="18"/>
                <w:szCs w:val="18"/>
                <w:lang w:eastAsia="en-US"/>
              </w:rPr>
              <w:t>9</w:t>
            </w:r>
          </w:p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33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33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33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3300"/>
                <w:sz w:val="18"/>
                <w:szCs w:val="18"/>
                <w:lang w:eastAsia="en-US"/>
              </w:rPr>
            </w:pPr>
          </w:p>
        </w:tc>
        <w:tc>
          <w:tcPr>
            <w:tcW w:w="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3300"/>
                <w:sz w:val="18"/>
                <w:szCs w:val="18"/>
                <w:lang w:eastAsia="en-US"/>
              </w:rPr>
              <w:t>15.09</w:t>
            </w:r>
          </w:p>
        </w:tc>
        <w:tc>
          <w:tcPr>
            <w:tcW w:w="317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И. А. Крылов. «Листы и корни», 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Определение границы знания и незнания, фиксация задач года в форме "карты знаний".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Ролевое чтение басен; формулировка морали басен.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Анализируют объект, выделяя существенные и несущественные признаки.</w:t>
            </w:r>
          </w:p>
        </w:tc>
        <w:tc>
          <w:tcPr>
            <w:tcW w:w="1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Предвосхищают временные характеристики достижения результата (когда будет результат?).</w:t>
            </w:r>
          </w:p>
        </w:tc>
        <w:tc>
          <w:tcPr>
            <w:tcW w:w="185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04" w:right="-16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Используют языковые средства для отображения своих чувств, мыслей и побуждений.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Ориентация в системе моральных норм и ценностей и их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иерархизация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Басню «Ларчик» учить наизусть; выраз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.ч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ит.34 – 36;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вопр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Стр.37</w:t>
            </w:r>
          </w:p>
        </w:tc>
      </w:tr>
      <w:tr w:rsidR="008504DC" w:rsidRPr="00634885" w:rsidTr="008504DC">
        <w:trPr>
          <w:trHeight w:val="660"/>
        </w:trPr>
        <w:tc>
          <w:tcPr>
            <w:tcW w:w="4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33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33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33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33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3300"/>
                <w:sz w:val="18"/>
                <w:szCs w:val="18"/>
                <w:lang w:eastAsia="en-US"/>
              </w:rPr>
              <w:t>16.09</w:t>
            </w: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«Ларчик».</w:t>
            </w:r>
          </w:p>
        </w:tc>
        <w:tc>
          <w:tcPr>
            <w:tcW w:w="2118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Коррекция знаний и способов действий. Обобщение и систематизация знаний.</w:t>
            </w:r>
          </w:p>
        </w:tc>
        <w:tc>
          <w:tcPr>
            <w:tcW w:w="1550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Ролевое чтение басен; формулировка морали басен.</w:t>
            </w:r>
          </w:p>
        </w:tc>
        <w:tc>
          <w:tcPr>
            <w:tcW w:w="197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Анализируют объект, выделяя существенные и несущественные признаки.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04" w:right="-16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Используют языковые средства для отображения своих чувств, мыслей и побуждений.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Ориентация в системе моральных норм и ценностей и их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иерархизация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Сообщения о И. А. Крылове.</w:t>
            </w:r>
          </w:p>
        </w:tc>
      </w:tr>
      <w:tr w:rsidR="008504DC" w:rsidRPr="00634885" w:rsidTr="008504DC">
        <w:trPr>
          <w:trHeight w:val="158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9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11</w:t>
            </w:r>
          </w:p>
        </w:tc>
        <w:tc>
          <w:tcPr>
            <w:tcW w:w="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9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19.09</w:t>
            </w:r>
          </w:p>
        </w:tc>
        <w:tc>
          <w:tcPr>
            <w:tcW w:w="31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ind w:right="-19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И. А. Крылов. «Осел и Соловей».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Коррекция знаний и способов действий. Обобщение и систематизация знаний.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Выразительное чтение наизусть.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90" w:right="-24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основную и второстепенную информацию.</w:t>
            </w:r>
          </w:p>
        </w:tc>
        <w:tc>
          <w:tcPr>
            <w:tcW w:w="1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18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Устанавливают рабочие отношения, учатся работать в группе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Ориентация в особенностях социальных отношений и взаимодействий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Вопросы и задания на стр. 43 - 44</w:t>
            </w:r>
          </w:p>
        </w:tc>
      </w:tr>
      <w:tr w:rsidR="008504DC" w:rsidRPr="00634885" w:rsidTr="008504DC">
        <w:trPr>
          <w:trHeight w:val="68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20.09</w:t>
            </w:r>
          </w:p>
        </w:tc>
        <w:tc>
          <w:tcPr>
            <w:tcW w:w="31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Контрольная работа №2 по теме «Басни»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  Решение теста и выполнение творческого задания.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Контроль.  Тестирование + творческое задание.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Структурируют знания.</w:t>
            </w:r>
          </w:p>
        </w:tc>
        <w:tc>
          <w:tcPr>
            <w:tcW w:w="1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Умеют создавать связный текст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Освоение личностного смысла учиться.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Сообщения о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А.С.Пушкине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;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Стр.45 – 51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чит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.;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вопр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Стр. 51</w:t>
            </w:r>
          </w:p>
        </w:tc>
      </w:tr>
      <w:tr w:rsidR="008504DC" w:rsidRPr="00634885" w:rsidTr="008504DC">
        <w:trPr>
          <w:trHeight w:val="48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22.09</w:t>
            </w:r>
          </w:p>
        </w:tc>
        <w:tc>
          <w:tcPr>
            <w:tcW w:w="31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А. С. Пушкин. Стихотворение «Узник»</w:t>
            </w:r>
          </w:p>
        </w:tc>
        <w:tc>
          <w:tcPr>
            <w:tcW w:w="21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 Обучение выразительному чтению.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Обучение анализу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стиховтоврения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90" w:right="-24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Извлекают необходимую информацию из прослушанных текстов различных жанров.</w:t>
            </w:r>
          </w:p>
        </w:tc>
        <w:tc>
          <w:tcPr>
            <w:tcW w:w="1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8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представлять конкретное содержание в устной форме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Уважение личности и ее достоинства.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«Узник» наизусть;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творч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Задания 1 – 3 стр. 51-52 (по выбору)</w:t>
            </w:r>
          </w:p>
        </w:tc>
      </w:tr>
      <w:tr w:rsidR="008504DC" w:rsidRPr="00634885" w:rsidTr="008504DC">
        <w:trPr>
          <w:trHeight w:val="48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23.09</w:t>
            </w:r>
          </w:p>
        </w:tc>
        <w:tc>
          <w:tcPr>
            <w:tcW w:w="31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Тема и  идея стихотворения А. С. Пушкина  «Зимнее утро».</w:t>
            </w:r>
          </w:p>
        </w:tc>
        <w:tc>
          <w:tcPr>
            <w:tcW w:w="21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Выразительное чтение наизусть; творческое задание стр. 57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(устное сочинение)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90" w:right="-24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Осуществляют поиск и выделение необходимой информации.</w:t>
            </w:r>
          </w:p>
        </w:tc>
        <w:tc>
          <w:tcPr>
            <w:tcW w:w="1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Сличают способ и результат своих действий с заданным эталоном, обнаруживают отклонения и отличия от эталона.</w:t>
            </w:r>
          </w:p>
        </w:tc>
        <w:tc>
          <w:tcPr>
            <w:tcW w:w="18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Описывают содержание совершаемых действий с целью ориентировки предметно-практической или иной деятельности.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Любовь к природе, бережное отношение к природному богатству страны.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«Зимнее утро наизусть», иллюстрации.</w:t>
            </w:r>
          </w:p>
        </w:tc>
      </w:tr>
      <w:tr w:rsidR="008504DC" w:rsidRPr="00634885" w:rsidTr="008504DC">
        <w:trPr>
          <w:trHeight w:val="48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7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7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26.09</w:t>
            </w:r>
          </w:p>
        </w:tc>
        <w:tc>
          <w:tcPr>
            <w:tcW w:w="31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ind w:right="-7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Тема дружбы в стихотворении «И. И. Пущину».</w:t>
            </w:r>
          </w:p>
        </w:tc>
        <w:tc>
          <w:tcPr>
            <w:tcW w:w="21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Развернутое предъявление результатов освоения способа действия и его применения в практических ситуациях.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3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Чтение наизусть; сообщение об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И.И.Пущине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; выставка иллюстраций.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9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Осознанно и произвольно строят речевые высказывания в устной и письменной форме.</w:t>
            </w:r>
          </w:p>
        </w:tc>
        <w:tc>
          <w:tcPr>
            <w:tcW w:w="1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18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применять конкретные правила на письме и в устной речи.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Гражданский патриотизм.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Читать повесть «Барышня-крестьянка»</w:t>
            </w:r>
          </w:p>
        </w:tc>
      </w:tr>
      <w:tr w:rsidR="008504DC" w:rsidRPr="00634885" w:rsidTr="008504DC">
        <w:trPr>
          <w:trHeight w:val="66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16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27.09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29.09</w:t>
            </w:r>
          </w:p>
        </w:tc>
        <w:tc>
          <w:tcPr>
            <w:tcW w:w="31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after="20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after="20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Лирика Пушкина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«Повести Белкина»</w:t>
            </w:r>
          </w:p>
        </w:tc>
        <w:tc>
          <w:tcPr>
            <w:tcW w:w="21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Коррекция знаний и способов действий.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Обучение анализу стихотворения.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Ориентируются и воспринимают тексты художественного стиля.</w:t>
            </w:r>
          </w:p>
        </w:tc>
        <w:tc>
          <w:tcPr>
            <w:tcW w:w="1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6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представлять конкретное содержание в устной форме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6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Выбор дальнейшего образовательного маршрута.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Презентация «Повести Белкина» стр.143;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чит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«Барышня – крестьянка»</w:t>
            </w:r>
          </w:p>
        </w:tc>
      </w:tr>
      <w:tr w:rsidR="008504DC" w:rsidRPr="00634885" w:rsidTr="008504DC">
        <w:trPr>
          <w:trHeight w:val="114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18</w:t>
            </w:r>
          </w:p>
        </w:tc>
        <w:tc>
          <w:tcPr>
            <w:tcW w:w="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30.09</w:t>
            </w:r>
          </w:p>
        </w:tc>
        <w:tc>
          <w:tcPr>
            <w:tcW w:w="31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А. С. Пушкин.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«Барышня-крестьянка»</w:t>
            </w:r>
          </w:p>
        </w:tc>
        <w:tc>
          <w:tcPr>
            <w:tcW w:w="21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Ролевое чтение, характеристика персонажей (по группам).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и формулируют проблему.</w:t>
            </w:r>
          </w:p>
        </w:tc>
        <w:tc>
          <w:tcPr>
            <w:tcW w:w="1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8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Проявляют готовность оказывать помощь и эмоциональную поддержку партнерам.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Уважение личности и ее достоинства.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Сбор материала по тексту «Образ автора в повести»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.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;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Вопр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на стр. 144 - 145</w:t>
            </w:r>
          </w:p>
        </w:tc>
      </w:tr>
      <w:tr w:rsidR="008504DC" w:rsidRPr="00634885" w:rsidTr="008504DC">
        <w:trPr>
          <w:trHeight w:val="114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03.10</w:t>
            </w:r>
          </w:p>
        </w:tc>
        <w:tc>
          <w:tcPr>
            <w:tcW w:w="31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Образ автора-повествователя в повести «Барышня-крестьянка».</w:t>
            </w:r>
          </w:p>
        </w:tc>
        <w:tc>
          <w:tcPr>
            <w:tcW w:w="21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Развёрнутый ответ на вопрос.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Строят логические цепи рассуждений.</w:t>
            </w:r>
          </w:p>
        </w:tc>
        <w:tc>
          <w:tcPr>
            <w:tcW w:w="1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Осознают качество и уровень усвоения.</w:t>
            </w:r>
          </w:p>
        </w:tc>
        <w:tc>
          <w:tcPr>
            <w:tcW w:w="18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Демонстрируют способность к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эмпатии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Стремятся устанавливать доверительные отношения </w:t>
            </w:r>
            <w:proofErr w:type="spellStart"/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взаимопонима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ния</w:t>
            </w:r>
            <w:proofErr w:type="spellEnd"/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Читать роман «Дубровский», индивид. Сообщения.</w:t>
            </w:r>
          </w:p>
        </w:tc>
      </w:tr>
      <w:tr w:rsidR="008504DC" w:rsidRPr="00634885" w:rsidTr="008504DC">
        <w:trPr>
          <w:trHeight w:val="100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04.10</w:t>
            </w:r>
          </w:p>
        </w:tc>
        <w:tc>
          <w:tcPr>
            <w:tcW w:w="31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Контрольная работа по повести </w:t>
            </w:r>
            <w:proofErr w:type="spellStart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А.С.Пушкина</w:t>
            </w:r>
            <w:proofErr w:type="spellEnd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«Барышня-крестьянка»</w:t>
            </w:r>
          </w:p>
        </w:tc>
        <w:tc>
          <w:tcPr>
            <w:tcW w:w="21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Анализ прозаического текста по алгоритму </w:t>
            </w:r>
            <w:r w:rsidRPr="00634885">
              <w:rPr>
                <w:bCs/>
                <w:color w:val="000000"/>
                <w:sz w:val="18"/>
                <w:szCs w:val="18"/>
                <w:lang w:eastAsia="en-US"/>
              </w:rPr>
              <w:t>выполнения задания.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Контрольная работа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Структурируют знания.</w:t>
            </w:r>
          </w:p>
        </w:tc>
        <w:tc>
          <w:tcPr>
            <w:tcW w:w="1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Умеют создавать связный текст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Освоение личностного смысла учиться.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Читать главы 1 – 4 стр. 63 – 85; в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тетр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составить вопросы.</w:t>
            </w:r>
          </w:p>
        </w:tc>
      </w:tr>
      <w:tr w:rsidR="008504DC" w:rsidRPr="00634885" w:rsidTr="008504DC">
        <w:trPr>
          <w:trHeight w:val="160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21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06.10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07.10</w:t>
            </w:r>
          </w:p>
        </w:tc>
        <w:tc>
          <w:tcPr>
            <w:tcW w:w="31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9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Анализ к/р. </w:t>
            </w:r>
          </w:p>
          <w:p w:rsidR="008504DC" w:rsidRPr="00634885" w:rsidRDefault="008504DC" w:rsidP="00DE14E9">
            <w:pPr>
              <w:spacing w:line="276" w:lineRule="auto"/>
              <w:ind w:right="-90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90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9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Изображ</w:t>
            </w: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ение русского барства в повести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А.С.Пушкина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«Дубровский»</w:t>
            </w:r>
          </w:p>
        </w:tc>
        <w:tc>
          <w:tcPr>
            <w:tcW w:w="21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Работа над причинами ошибок и поиск путей их устранения.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Анализ эпизода «Ссора двух помещиков», роль эпизода в повети.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и формулируют познавательную цель</w:t>
            </w:r>
          </w:p>
        </w:tc>
        <w:tc>
          <w:tcPr>
            <w:tcW w:w="1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90" w:right="-16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формулируют познавательную цель и строят действия в соответствии</w:t>
            </w:r>
          </w:p>
          <w:p w:rsidR="008504DC" w:rsidRPr="00634885" w:rsidRDefault="008504DC" w:rsidP="00DE14E9">
            <w:pPr>
              <w:spacing w:line="276" w:lineRule="auto"/>
              <w:ind w:left="-90" w:right="-16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 ней</w:t>
            </w:r>
          </w:p>
        </w:tc>
        <w:tc>
          <w:tcPr>
            <w:tcW w:w="18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Уважение ценностей семьи.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Читать гл. 5 – 8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Стр. 138 – 139 (отв. на вопросы)</w:t>
            </w:r>
          </w:p>
        </w:tc>
      </w:tr>
      <w:tr w:rsidR="008504DC" w:rsidRPr="00634885" w:rsidTr="008504DC">
        <w:trPr>
          <w:trHeight w:val="142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10.10</w:t>
            </w:r>
          </w:p>
        </w:tc>
        <w:tc>
          <w:tcPr>
            <w:tcW w:w="30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36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Дубровский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–с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тарший и Троекуров в повести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А.С.Пушкина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частных задач - осмысление, конкретизация и отработка нового способа действия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Составление сравнительной характеристики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Извлекают необходимую информацию из прослушанного текста</w:t>
            </w:r>
          </w:p>
        </w:tc>
        <w:tc>
          <w:tcPr>
            <w:tcW w:w="1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Определять цель выполнения заданий на уроке</w:t>
            </w:r>
          </w:p>
        </w:tc>
        <w:tc>
          <w:tcPr>
            <w:tcW w:w="18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Учатся разрешать конфликтную ситуацию через анализ условий.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Готовность к равноправному сотрудничеству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Читать  гл.9 – 12; отв. На вопр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.с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тр139 – 140 к главам</w:t>
            </w:r>
          </w:p>
        </w:tc>
      </w:tr>
      <w:tr w:rsidR="008504DC" w:rsidRPr="00634885" w:rsidTr="008504DC">
        <w:trPr>
          <w:trHeight w:val="162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24</w:t>
            </w:r>
          </w:p>
        </w:tc>
        <w:tc>
          <w:tcPr>
            <w:tcW w:w="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11.10</w:t>
            </w:r>
          </w:p>
        </w:tc>
        <w:tc>
          <w:tcPr>
            <w:tcW w:w="30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36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Протест Владимира Дубровского против произвола и деспотизма.</w:t>
            </w:r>
          </w:p>
        </w:tc>
        <w:tc>
          <w:tcPr>
            <w:tcW w:w="21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Роль эпизода «Пожар в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Кистеневке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» в повести «Дубровский»- письменная работа при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консутативной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помощи учителя.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Извлекают необходимую информацию из прослушанных текстов различных жанров.</w:t>
            </w:r>
          </w:p>
        </w:tc>
        <w:tc>
          <w:tcPr>
            <w:tcW w:w="1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8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Развивают умение интегрироваться в группу сверстников и строить продуктивное взаимодействие со сверстниками и взрослыми.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Признание ценности здоровья, своего и других людей.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Чит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Гл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13 – 15; рассказ о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Дефорже</w:t>
            </w:r>
            <w:proofErr w:type="spellEnd"/>
          </w:p>
        </w:tc>
      </w:tr>
      <w:tr w:rsidR="008504DC" w:rsidRPr="00634885" w:rsidTr="008504DC">
        <w:trPr>
          <w:trHeight w:val="96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13.10</w:t>
            </w:r>
          </w:p>
        </w:tc>
        <w:tc>
          <w:tcPr>
            <w:tcW w:w="30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36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Бунт крестьян в повести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А.С.Пушкина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«Дубровский»</w:t>
            </w:r>
          </w:p>
        </w:tc>
        <w:tc>
          <w:tcPr>
            <w:tcW w:w="21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Коррекция знаний и способов действий.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 эпизода, определение его роли в романе.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Применяют методы информационного поиска, в том числе с помощью компьютерных средств.</w:t>
            </w:r>
          </w:p>
        </w:tc>
        <w:tc>
          <w:tcPr>
            <w:tcW w:w="1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Предвосхищают временные характеристики достижения результата (когда будет результат?).</w:t>
            </w:r>
          </w:p>
        </w:tc>
        <w:tc>
          <w:tcPr>
            <w:tcW w:w="18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Устанавливают рабочие отношения, учатся эффективно сотрудничать и способствовать продуктивной кооперации.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Позитивная моральная самооценка.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Гл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16 – 18; </w:t>
            </w:r>
            <w:proofErr w:type="spellStart"/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отв</w:t>
            </w:r>
            <w:proofErr w:type="spellEnd"/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на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вопр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Стр.140</w:t>
            </w:r>
          </w:p>
        </w:tc>
      </w:tr>
      <w:tr w:rsidR="008504DC" w:rsidRPr="00634885" w:rsidTr="008504DC">
        <w:trPr>
          <w:trHeight w:val="130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14.10</w:t>
            </w:r>
          </w:p>
        </w:tc>
        <w:tc>
          <w:tcPr>
            <w:tcW w:w="30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Осуждение пороков общества в повести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А.С.Пушкина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«Дубровский»</w:t>
            </w:r>
          </w:p>
        </w:tc>
        <w:tc>
          <w:tcPr>
            <w:tcW w:w="21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Формирование разных способов и форм действия оценки.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 образов судьи, присяжных, обывателей.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Формирование разных способов и форм действия оценки.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основную и второстепенную информацию.</w:t>
            </w:r>
          </w:p>
        </w:tc>
        <w:tc>
          <w:tcPr>
            <w:tcW w:w="1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8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цели и функции участников, способы взаимодействия.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Оптимизм в восприятии мира.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Дочитать роман; </w:t>
            </w:r>
            <w:proofErr w:type="spellStart"/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отв</w:t>
            </w:r>
            <w:proofErr w:type="spellEnd"/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на вопросы стр. 140 к главе 19</w:t>
            </w:r>
          </w:p>
        </w:tc>
      </w:tr>
      <w:tr w:rsidR="008504DC" w:rsidRPr="00634885" w:rsidTr="008504DC">
        <w:trPr>
          <w:trHeight w:val="162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17.10</w:t>
            </w:r>
          </w:p>
        </w:tc>
        <w:tc>
          <w:tcPr>
            <w:tcW w:w="30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36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Защита чести, независимости личности (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А.С.Пушкин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«Дубровский»)</w:t>
            </w:r>
          </w:p>
        </w:tc>
        <w:tc>
          <w:tcPr>
            <w:tcW w:w="21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Комплексное применение ЗУН и СУД.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Составление характеристики Владимира Дубровского по плану.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Выдвигают и обосновывают гипотезы, предлагают способы их проверки.</w:t>
            </w:r>
          </w:p>
        </w:tc>
        <w:tc>
          <w:tcPr>
            <w:tcW w:w="1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8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Планируют общие способы работы.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Чувство гордости при следовании моральным нормам.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Рассказ о Владимире Дубровском по плану.</w:t>
            </w:r>
          </w:p>
        </w:tc>
      </w:tr>
      <w:tr w:rsidR="008504DC" w:rsidRPr="00634885" w:rsidTr="008504DC">
        <w:trPr>
          <w:trHeight w:val="152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18.10</w:t>
            </w:r>
          </w:p>
        </w:tc>
        <w:tc>
          <w:tcPr>
            <w:tcW w:w="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1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Романтическая история любви в повести «Дубровский»</w:t>
            </w:r>
          </w:p>
        </w:tc>
        <w:tc>
          <w:tcPr>
            <w:tcW w:w="21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Формирование разных способов и форм действия оценки.</w:t>
            </w:r>
          </w:p>
        </w:tc>
        <w:tc>
          <w:tcPr>
            <w:tcW w:w="15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Анализ эпизода «Последняя встреча Маши и Дубровского»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при</w:t>
            </w:r>
            <w:proofErr w:type="gramEnd"/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8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36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выразительно читать текст, определять его тему, основную мысль, стиль и тип речи, средства связи, составлять план текст</w:t>
            </w:r>
          </w:p>
        </w:tc>
        <w:tc>
          <w:tcPr>
            <w:tcW w:w="1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18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представлять конкретное содержание</w:t>
            </w: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Чувство гордости при следовании моральным нормам.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Задания № 1, 4, 7 стр. 141</w:t>
            </w:r>
          </w:p>
        </w:tc>
      </w:tr>
      <w:tr w:rsidR="008504DC" w:rsidRPr="00634885" w:rsidTr="008504DC">
        <w:trPr>
          <w:trHeight w:val="88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29</w:t>
            </w:r>
          </w:p>
        </w:tc>
        <w:tc>
          <w:tcPr>
            <w:tcW w:w="8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20.10</w:t>
            </w:r>
          </w:p>
        </w:tc>
        <w:tc>
          <w:tcPr>
            <w:tcW w:w="29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Авторское отношение к героям повести «Дубровский»</w:t>
            </w:r>
          </w:p>
        </w:tc>
        <w:tc>
          <w:tcPr>
            <w:tcW w:w="21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Коррекция знаний и способов действий.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Вывод о роли автора в романе.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36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Строят логические цепи рассуждений.</w:t>
            </w:r>
          </w:p>
        </w:tc>
        <w:tc>
          <w:tcPr>
            <w:tcW w:w="1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Обмениваются знаниями между членами группы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.</w:t>
            </w:r>
            <w:proofErr w:type="gramEnd"/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Позитивная моральная самооценка.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«Размышляем о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прочитанном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» стр. 143 (задания 1 – 3)</w:t>
            </w:r>
          </w:p>
        </w:tc>
      </w:tr>
      <w:tr w:rsidR="008504DC" w:rsidRPr="00634885" w:rsidTr="008504DC">
        <w:trPr>
          <w:trHeight w:val="72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8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21.10</w:t>
            </w:r>
          </w:p>
        </w:tc>
        <w:tc>
          <w:tcPr>
            <w:tcW w:w="29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Обобщение по повести «Дубровский».</w:t>
            </w:r>
          </w:p>
        </w:tc>
        <w:tc>
          <w:tcPr>
            <w:tcW w:w="21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Обобщение и систематизация знаний.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Составление плана сочинения-рассуждения.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84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Выбирают основания и критерии для сравнения, объектов.</w:t>
            </w:r>
          </w:p>
        </w:tc>
        <w:tc>
          <w:tcPr>
            <w:tcW w:w="1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84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Осознают качество и уровень усвоения.</w:t>
            </w:r>
          </w:p>
        </w:tc>
        <w:tc>
          <w:tcPr>
            <w:tcW w:w="18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Планируют общие способы работы.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Готовность к равноправному сотрудничеству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Подготовка к сочинению-рассуждению.</w:t>
            </w:r>
          </w:p>
        </w:tc>
      </w:tr>
      <w:tr w:rsidR="008504DC" w:rsidRPr="00634885" w:rsidTr="008504DC">
        <w:trPr>
          <w:trHeight w:val="110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8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  <w:lang w:eastAsia="en-US"/>
              </w:rPr>
              <w:t>24.10</w:t>
            </w:r>
          </w:p>
        </w:tc>
        <w:tc>
          <w:tcPr>
            <w:tcW w:w="29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Контрольная работа №4 по повести                 А. С. Пушкина «Дубровский».</w:t>
            </w:r>
          </w:p>
        </w:tc>
        <w:tc>
          <w:tcPr>
            <w:tcW w:w="21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Сочинение-рассуждение на поставленный вопрос.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Контроль.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Структурируют знания.</w:t>
            </w:r>
          </w:p>
        </w:tc>
        <w:tc>
          <w:tcPr>
            <w:tcW w:w="1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Умеют создавать связный текст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Освоение личностного смысла учиться.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</w:tr>
      <w:tr w:rsidR="008504DC" w:rsidRPr="00634885" w:rsidTr="008504DC">
        <w:trPr>
          <w:trHeight w:val="66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25.10</w:t>
            </w:r>
          </w:p>
        </w:tc>
        <w:tc>
          <w:tcPr>
            <w:tcW w:w="29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 к\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р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, работа над ошибками в сочинении.</w:t>
            </w:r>
          </w:p>
        </w:tc>
        <w:tc>
          <w:tcPr>
            <w:tcW w:w="21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Проводят анализ способов решения.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Обобщение и систематизация знаний.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Структурируют знания.</w:t>
            </w:r>
          </w:p>
        </w:tc>
        <w:tc>
          <w:tcPr>
            <w:tcW w:w="1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Планируют общие способы работы.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Готовность к равноправному сотрудничеству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М.Ю.Лермонтов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,с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ообщения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о поэте; «Тучи» наизусть.</w:t>
            </w:r>
          </w:p>
        </w:tc>
      </w:tr>
      <w:tr w:rsidR="008504DC" w:rsidRPr="00634885" w:rsidTr="008504DC">
        <w:trPr>
          <w:trHeight w:val="142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8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0D0D0D" w:themeColor="text1" w:themeTint="F2"/>
                <w:sz w:val="18"/>
                <w:szCs w:val="18"/>
                <w:lang w:eastAsia="en-US"/>
              </w:rPr>
              <w:t>27.10</w:t>
            </w:r>
          </w:p>
        </w:tc>
        <w:tc>
          <w:tcPr>
            <w:tcW w:w="29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Чувство одиночества и тоски в стихотворении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М.Ю.Лермонтова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 «Тучи».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 поэтического текста.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Чтение наизусть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  Извлекают</w:t>
            </w:r>
          </w:p>
          <w:p w:rsidR="008504DC" w:rsidRPr="00634885" w:rsidRDefault="008504DC" w:rsidP="00DE14E9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необходимую информацию из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прослушанных</w:t>
            </w:r>
            <w:proofErr w:type="gramEnd"/>
          </w:p>
          <w:p w:rsidR="008504DC" w:rsidRPr="00634885" w:rsidRDefault="008504DC" w:rsidP="00DE14E9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текстов различных жанров.</w:t>
            </w:r>
          </w:p>
        </w:tc>
        <w:tc>
          <w:tcPr>
            <w:tcW w:w="1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18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Обмениваются знаниями между членами группы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Стремятся устанавливать доверительные отношения </w:t>
            </w:r>
            <w:proofErr w:type="spellStart"/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взаимопонима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ния</w:t>
            </w:r>
            <w:proofErr w:type="spellEnd"/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Выразит. Читать «Листок», «На севере диком…»; инд. сообщение;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вопр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3-4 стр.157</w:t>
            </w:r>
          </w:p>
        </w:tc>
      </w:tr>
      <w:tr w:rsidR="008504DC" w:rsidRPr="00634885" w:rsidTr="008504DC">
        <w:trPr>
          <w:trHeight w:val="75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85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28.10</w:t>
            </w:r>
          </w:p>
        </w:tc>
        <w:tc>
          <w:tcPr>
            <w:tcW w:w="29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Итоговая контрольная работа за 1 четверть.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224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8504DC" w:rsidRPr="00634885" w:rsidTr="008504DC">
        <w:trPr>
          <w:trHeight w:val="2820"/>
        </w:trPr>
        <w:tc>
          <w:tcPr>
            <w:tcW w:w="4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35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31.10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31.10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Тема красоты и гармонии с миром в стихотворениях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М.Ю.Лермонтова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«Листок».</w:t>
            </w:r>
          </w:p>
          <w:p w:rsidR="008504DC" w:rsidRPr="00634885" w:rsidRDefault="008504DC" w:rsidP="00DE14E9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«На севере диком…»</w:t>
            </w: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550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Определение личностного лирического начала в стихотворении.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Развёрнутый ответ на вопрос.</w:t>
            </w:r>
          </w:p>
        </w:tc>
        <w:tc>
          <w:tcPr>
            <w:tcW w:w="197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    </w:t>
            </w:r>
          </w:p>
          <w:p w:rsidR="008504DC" w:rsidRPr="00634885" w:rsidRDefault="008504DC" w:rsidP="00DE14E9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и</w:t>
            </w:r>
          </w:p>
          <w:p w:rsidR="008504DC" w:rsidRPr="00634885" w:rsidRDefault="008504DC" w:rsidP="00DE14E9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формулируют</w:t>
            </w:r>
          </w:p>
          <w:p w:rsidR="008504DC" w:rsidRPr="00634885" w:rsidRDefault="008504DC" w:rsidP="00DE14E9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проблему.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22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Учатся выявлять, идентифицировать проблемы, искать и оценивать альтернативные способы  его разрешения.  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Любовь к природе.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Учить наизусть (по выбору);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вопр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154 – 155, 158 - 159</w:t>
            </w:r>
          </w:p>
        </w:tc>
      </w:tr>
      <w:tr w:rsidR="008504DC" w:rsidRPr="00634885" w:rsidTr="008504DC">
        <w:trPr>
          <w:trHeight w:val="152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37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11.11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14.11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04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04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 xml:space="preserve">Особенности выражения темы одиночества в стихотворениях </w:t>
            </w:r>
            <w:proofErr w:type="spellStart"/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М.Ю.Лермонтова</w:t>
            </w:r>
            <w:proofErr w:type="spellEnd"/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 xml:space="preserve"> «Утес». </w:t>
            </w:r>
          </w:p>
          <w:p w:rsidR="008504DC" w:rsidRPr="00634885" w:rsidRDefault="008504DC" w:rsidP="00DE14E9">
            <w:pPr>
              <w:spacing w:line="276" w:lineRule="auto"/>
              <w:ind w:right="-104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04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04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«Три пальмы»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частных задач - осмысление, конкретизация и отработка нового способа действия при решении конкретных  задач.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Комплексный анализ стихотворения.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  </w:t>
            </w:r>
          </w:p>
          <w:p w:rsidR="008504DC" w:rsidRPr="00634885" w:rsidRDefault="008504DC" w:rsidP="00DE14E9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и  </w:t>
            </w:r>
          </w:p>
          <w:p w:rsidR="008504DC" w:rsidRPr="00634885" w:rsidRDefault="008504DC" w:rsidP="00DE14E9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формулируют</w:t>
            </w:r>
          </w:p>
          <w:p w:rsidR="008504DC" w:rsidRPr="00634885" w:rsidRDefault="008504DC" w:rsidP="00DE14E9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познавательную цель.</w:t>
            </w:r>
          </w:p>
        </w:tc>
        <w:tc>
          <w:tcPr>
            <w:tcW w:w="1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18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Учатся управлять поведением партнера - контролировать, корректировать и оценивать его действия.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Уважение общечеловеческих ценностей, экологическое воспитание.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Творческое задание стр. 155</w:t>
            </w:r>
          </w:p>
        </w:tc>
      </w:tr>
      <w:tr w:rsidR="008504DC" w:rsidRPr="00634885" w:rsidTr="008504DC">
        <w:trPr>
          <w:trHeight w:val="94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15.11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22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Контрольная работа по стихотворениям </w:t>
            </w:r>
            <w:proofErr w:type="spellStart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М.Ю.Лермонтова</w:t>
            </w:r>
            <w:proofErr w:type="spellEnd"/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Художественный анализ стихотворения.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Контроль.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Структурируют знания.</w:t>
            </w:r>
          </w:p>
        </w:tc>
        <w:tc>
          <w:tcPr>
            <w:tcW w:w="1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Умеют создавать связный текст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Освоение личностного смысла учиться.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Чит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Рассказ «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Бежин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луг»</w:t>
            </w:r>
          </w:p>
        </w:tc>
      </w:tr>
      <w:tr w:rsidR="008504DC" w:rsidRPr="00634885" w:rsidTr="008504DC">
        <w:trPr>
          <w:trHeight w:val="96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40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17.11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18.11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Анализ к\р. 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И.С.Тургенев</w:t>
            </w:r>
            <w:proofErr w:type="spellEnd"/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 xml:space="preserve">. </w:t>
            </w:r>
            <w:r w:rsidRPr="00634885">
              <w:rPr>
                <w:color w:val="000000"/>
                <w:sz w:val="18"/>
                <w:szCs w:val="18"/>
                <w:lang w:eastAsia="en-US"/>
              </w:rPr>
              <w:t>Литературный портрет писателя.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Устное изложение «Описание июльского дня»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Осуществляют поиск и выделение необходимой информации.</w:t>
            </w:r>
          </w:p>
        </w:tc>
        <w:tc>
          <w:tcPr>
            <w:tcW w:w="1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8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Учатся устанавливать и сравнивать разные точки зрения  и делать выбор.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Позитивная моральная самооценка.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Выборочный пересказ; вопросы 1 – 2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«Размышляем о прочитанном»</w:t>
            </w:r>
          </w:p>
        </w:tc>
      </w:tr>
      <w:tr w:rsidR="008504DC" w:rsidRPr="00634885" w:rsidTr="008504DC">
        <w:trPr>
          <w:trHeight w:val="90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21.11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Сочувствие к крестьянским детям в рассказе И. С. Тургенева  «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Бежин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луг».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Решение учебной задачи - поиск и открытие нового способа действия.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Выборочный пересказ; характеристика персонажей.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выбирать обобщенные стратегии решения задачи.</w:t>
            </w:r>
          </w:p>
        </w:tc>
        <w:tc>
          <w:tcPr>
            <w:tcW w:w="1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Предвосхищают результат и уровень усвоения (какой будет результат?).</w:t>
            </w:r>
          </w:p>
        </w:tc>
        <w:tc>
          <w:tcPr>
            <w:tcW w:w="18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Понимают возможность различных точек зрения.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06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Нетерпимость к любым видам насилия и готовность противостоять им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Рассказ о мальчиках (по вариантам);  </w:t>
            </w: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задания № 3,4 стр.191</w:t>
            </w:r>
          </w:p>
        </w:tc>
      </w:tr>
      <w:tr w:rsidR="008504DC" w:rsidRPr="00634885" w:rsidTr="008504DC">
        <w:trPr>
          <w:trHeight w:val="90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43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22.11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Портреты и рассказы мальчиков в рассказе                        И. С. Тургенева  «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Бежин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луг».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Решение частных задач - осмысление, конкретизация и отработка нового способа действия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при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задач.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Устанавливают причинно-следственные связи.</w:t>
            </w:r>
          </w:p>
        </w:tc>
        <w:tc>
          <w:tcPr>
            <w:tcW w:w="1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18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Проявляют готовность к обсуждению разных точек зрения и выработке общей (групповой) позиции.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Уважение ценностей семьи.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Творческое задание  стр.191;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вопр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3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«Размышляем…»</w:t>
            </w:r>
          </w:p>
        </w:tc>
      </w:tr>
      <w:tr w:rsidR="008504DC" w:rsidRPr="00634885" w:rsidTr="008504DC">
        <w:trPr>
          <w:trHeight w:val="138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24.11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Роль картин природы в рассказе «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Бежин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луг».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Коррекция знаний и способов действий.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Изложение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Строят логические цепи рассуждений.</w:t>
            </w:r>
          </w:p>
          <w:p w:rsidR="008504DC" w:rsidRPr="00634885" w:rsidRDefault="008504DC" w:rsidP="00DE14E9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184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Учатся аргументировать свою точку зрения, спорить и отстаивать свою позицию.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Любовь к природе.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Подготовка к проекту.</w:t>
            </w:r>
          </w:p>
        </w:tc>
      </w:tr>
      <w:tr w:rsidR="008504DC" w:rsidRPr="00634885" w:rsidTr="008504DC">
        <w:trPr>
          <w:trHeight w:val="2055"/>
        </w:trPr>
        <w:tc>
          <w:tcPr>
            <w:tcW w:w="4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25.11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Контрольная работа по </w:t>
            </w:r>
            <w:r w:rsidRPr="00634885">
              <w:rPr>
                <w:b/>
                <w:color w:val="000000"/>
                <w:sz w:val="18"/>
                <w:szCs w:val="18"/>
                <w:lang w:eastAsia="en-US"/>
              </w:rPr>
              <w:t>рассказу И. С. Тургенева  «</w:t>
            </w:r>
            <w:proofErr w:type="spellStart"/>
            <w:r w:rsidRPr="00634885">
              <w:rPr>
                <w:b/>
                <w:color w:val="000000"/>
                <w:sz w:val="18"/>
                <w:szCs w:val="18"/>
                <w:lang w:eastAsia="en-US"/>
              </w:rPr>
              <w:t>Бежин</w:t>
            </w:r>
            <w:proofErr w:type="spellEnd"/>
            <w:r w:rsidRPr="00634885">
              <w:rPr>
                <w:b/>
                <w:color w:val="000000"/>
                <w:sz w:val="18"/>
                <w:szCs w:val="18"/>
                <w:lang w:eastAsia="en-US"/>
              </w:rPr>
              <w:t xml:space="preserve"> луг».</w:t>
            </w: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color w:val="000000"/>
                <w:sz w:val="18"/>
                <w:szCs w:val="18"/>
                <w:lang w:eastAsia="en-US"/>
              </w:rPr>
              <w:t>Решение тестовых заданий</w:t>
            </w:r>
          </w:p>
        </w:tc>
        <w:tc>
          <w:tcPr>
            <w:tcW w:w="1550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Контроль.</w:t>
            </w:r>
          </w:p>
        </w:tc>
        <w:tc>
          <w:tcPr>
            <w:tcW w:w="197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Структурируют знания.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color w:val="000000"/>
                <w:sz w:val="18"/>
                <w:szCs w:val="18"/>
                <w:lang w:eastAsia="en-US"/>
              </w:rPr>
              <w:t>Умеют (или развивают способность) брать на себя инициативу в организации совместного действия.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Освоение личностного смысла учиться.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</w:tr>
      <w:tr w:rsidR="008504DC" w:rsidRPr="00634885" w:rsidTr="008504DC">
        <w:trPr>
          <w:trHeight w:val="152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28.11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Проект «Словесные и живописные портреты русских крестьян» (по циклу «Записки охотника»).  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Создание проекта или презентации.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36" w:hanging="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Осуществляют поиск и выделение необходимой информации.</w:t>
            </w:r>
          </w:p>
        </w:tc>
        <w:tc>
          <w:tcPr>
            <w:tcW w:w="1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18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Умение вести диалог на основе равноправных отношений и взаимного уважения.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Оформление результатов проекта.</w:t>
            </w:r>
          </w:p>
        </w:tc>
      </w:tr>
      <w:tr w:rsidR="008504DC" w:rsidRPr="00634885" w:rsidTr="008504DC">
        <w:trPr>
          <w:trHeight w:val="114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47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29.11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Ф. И. Тютчев. Литературный портрет писателя.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Рассказ о поэте; выразительное чтение стихотворений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Определяют</w:t>
            </w:r>
          </w:p>
          <w:p w:rsidR="008504DC" w:rsidRPr="00634885" w:rsidRDefault="008504DC" w:rsidP="00DE14E9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основную и</w:t>
            </w:r>
          </w:p>
          <w:p w:rsidR="008504DC" w:rsidRPr="00634885" w:rsidRDefault="008504DC" w:rsidP="00DE14E9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второстепенную информацию.</w:t>
            </w:r>
          </w:p>
        </w:tc>
        <w:tc>
          <w:tcPr>
            <w:tcW w:w="1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8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слушать и слышать друг друга.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Готовность к выполнению прав и обязанностей ученика.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Заучивание наизусть стр. 195;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выразит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.ч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тение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стр.197-199, ответы на вопросы.</w:t>
            </w:r>
          </w:p>
        </w:tc>
      </w:tr>
      <w:tr w:rsidR="008504DC" w:rsidRPr="00634885" w:rsidTr="008504DC">
        <w:trPr>
          <w:trHeight w:val="69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48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29.11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01.12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Природа  в стихотворениях Ф. И. Тютчева «Неохотно и несмело...».</w:t>
            </w:r>
          </w:p>
          <w:p w:rsidR="008504DC" w:rsidRPr="00634885" w:rsidRDefault="008504DC" w:rsidP="00DE14E9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«Листья».  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Постановка и решение учебной задачи, открытие нового способа действий.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Выразительное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чтении наизусть и анализ стихотворения.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Выразительное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чтении наизусть и анализ стихотворения.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Анализируют объект, выделяя существенные и несущественные признаки.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Анализируют объект, выделяя существенные и несущественные признаки.</w:t>
            </w:r>
          </w:p>
        </w:tc>
        <w:tc>
          <w:tcPr>
            <w:tcW w:w="1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Составляют план и последовательность действий.</w:t>
            </w:r>
          </w:p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Составляют план и последовательность действий.</w:t>
            </w:r>
          </w:p>
        </w:tc>
        <w:tc>
          <w:tcPr>
            <w:tcW w:w="18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Адекватно используют речевые средства для дискуссии и аргументации своей позиции.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Адекватно используют речевые средства для дискуссии и аргументации своей позиции.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Любовь к Родине.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Любовь к Родине.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Задания «Учимся читать выразительно» стр.199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Задания «Учимся читать выразительно»</w:t>
            </w:r>
          </w:p>
        </w:tc>
      </w:tr>
      <w:tr w:rsidR="008504DC" w:rsidRPr="00634885" w:rsidTr="008504DC">
        <w:trPr>
          <w:trHeight w:val="232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02.12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Земная обреченность  человека в стихотворении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Ф.И.Тютчева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«С поляны коршун поднялся...».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Потребность в самовыражении и самореализации, социальном признании.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Выявление роли детали в поэтическом тексте.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Практическая работа «Изобразительные языковые средства в стихотворении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.»</w:t>
            </w:r>
            <w:proofErr w:type="gramEnd"/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08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основную и второстепенную информацию.</w:t>
            </w:r>
          </w:p>
        </w:tc>
        <w:tc>
          <w:tcPr>
            <w:tcW w:w="1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8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Вступают в диалог, участвуют в коллективном обсуждении проблем, учатся владеть монологической и диалогической формами речи.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22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Представление результатов самостоятельной работы.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Сообщение о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А.А.Фете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, презентация; стр.201 – 202; стр. 203 (учить)</w:t>
            </w:r>
          </w:p>
        </w:tc>
      </w:tr>
      <w:tr w:rsidR="008504DC" w:rsidRPr="00634885" w:rsidTr="008504DC">
        <w:trPr>
          <w:trHeight w:val="152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05.12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Жизнеутверждающее начало в стихотворениях А. А. Фета.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 стихотворения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08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 Умеют выразительно читать текст, определять его тему, основную мысль, стиль и тип речи, средства связи, выбирают наиболее эффективные способы решения задачи в зависимости от </w:t>
            </w: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конкретных условий.</w:t>
            </w:r>
          </w:p>
        </w:tc>
        <w:tc>
          <w:tcPr>
            <w:tcW w:w="1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Вносят коррективы и дополнения в составленные планы.</w:t>
            </w:r>
          </w:p>
        </w:tc>
        <w:tc>
          <w:tcPr>
            <w:tcW w:w="18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представлять конкретное содержание и сообщать его в письменной и устной форме.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Любовь к родной природе. Чувство гордости за свою страну.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Стр. 203 (наизусть); стр. 204 – 206 (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письм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анализ)</w:t>
            </w:r>
          </w:p>
        </w:tc>
      </w:tr>
      <w:tr w:rsidR="008504DC" w:rsidRPr="00634885" w:rsidTr="008504DC">
        <w:trPr>
          <w:trHeight w:val="86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49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06.12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Краски и звуки в пейзажной лирике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А.А.Фета</w:t>
            </w:r>
            <w:proofErr w:type="spellEnd"/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Звуковой анализ стихотворений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(звукопись как выразительное средство).</w:t>
            </w:r>
          </w:p>
        </w:tc>
        <w:tc>
          <w:tcPr>
            <w:tcW w:w="1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Применяют методы информационного поиска, в том числе с помощью компьютерных средств.</w:t>
            </w:r>
          </w:p>
        </w:tc>
        <w:tc>
          <w:tcPr>
            <w:tcW w:w="1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8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Интересуются чужим мнением и высказывают свое.</w:t>
            </w: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Чувство гордости за свою страну.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Учить наизусть стр. 207 – 208;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Проект «Некрасов 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Карабиха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»; стр. 210 - 212</w:t>
            </w:r>
          </w:p>
        </w:tc>
      </w:tr>
      <w:tr w:rsidR="008504DC" w:rsidRPr="00634885" w:rsidTr="008504DC">
        <w:trPr>
          <w:gridAfter w:val="29"/>
          <w:wAfter w:w="12188" w:type="dxa"/>
          <w:trHeight w:val="24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</w:tr>
      <w:tr w:rsidR="008504DC" w:rsidRPr="00634885" w:rsidTr="008504DC">
        <w:trPr>
          <w:trHeight w:val="152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50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08.12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09.12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Н. А. Некрасов. Стихотворение «Железная дорога».</w:t>
            </w:r>
          </w:p>
          <w:p w:rsidR="008504DC" w:rsidRPr="00634885" w:rsidRDefault="008504DC" w:rsidP="00DE14E9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04"/>
              <w:rPr>
                <w:color w:val="FF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 xml:space="preserve"> Картины </w:t>
            </w:r>
            <w:r w:rsidRPr="00634885">
              <w:rPr>
                <w:color w:val="000000"/>
                <w:sz w:val="18"/>
                <w:szCs w:val="18"/>
                <w:lang w:eastAsia="en-US"/>
              </w:rPr>
              <w:t>подневольного труда.</w:t>
            </w:r>
          </w:p>
        </w:tc>
        <w:tc>
          <w:tcPr>
            <w:tcW w:w="21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Знакомство с историей написания стихотворения.</w:t>
            </w:r>
          </w:p>
        </w:tc>
        <w:tc>
          <w:tcPr>
            <w:tcW w:w="15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Доклады с презентацией.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Выразительное чтение.</w:t>
            </w:r>
          </w:p>
        </w:tc>
        <w:tc>
          <w:tcPr>
            <w:tcW w:w="17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36" w:right="-108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Осознанно и произвольно строят речевые высказывания в устной и письменной форме.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слушать и слышать друг друга.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Доброжелательное отношение к окружающим.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Стр. 213(отрывок наизусть);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выраз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.ч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ит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вопр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Стр. 220</w:t>
            </w:r>
          </w:p>
        </w:tc>
      </w:tr>
      <w:tr w:rsidR="008504DC" w:rsidRPr="00634885" w:rsidTr="008504DC">
        <w:trPr>
          <w:trHeight w:val="88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12.12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Народ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–с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озидатель в стихотворении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Н.А.Некрасова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«Железная дорога».</w:t>
            </w:r>
          </w:p>
        </w:tc>
        <w:tc>
          <w:tcPr>
            <w:tcW w:w="21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. Решение учебной задачи - поиск и открытие нового способа действия.</w:t>
            </w:r>
          </w:p>
        </w:tc>
        <w:tc>
          <w:tcPr>
            <w:tcW w:w="15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Составление рассказа на основе текста стихотворения по теме урока.</w:t>
            </w:r>
          </w:p>
        </w:tc>
        <w:tc>
          <w:tcPr>
            <w:tcW w:w="17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основную и второстепенную информацию.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Вносят коррективы и дополнения в составленные планы.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Адекватно используют речевые средства для дискуссии и аргументации своей позиции.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Уважение русского народа как творца и созидателя.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Творческое задание стр. 220</w:t>
            </w:r>
          </w:p>
        </w:tc>
      </w:tr>
      <w:tr w:rsidR="008504DC" w:rsidRPr="00634885" w:rsidTr="008504DC">
        <w:trPr>
          <w:trHeight w:val="88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13.12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Мечта поэта о прекрасной поре в жизни народа в стихотворении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Н.А.Некрасова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«Железная дорога».</w:t>
            </w:r>
          </w:p>
        </w:tc>
        <w:tc>
          <w:tcPr>
            <w:tcW w:w="21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15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Чтение наизусть.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Развёрнутый ответ на вопрос.</w:t>
            </w:r>
          </w:p>
        </w:tc>
        <w:tc>
          <w:tcPr>
            <w:tcW w:w="17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08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создают алгоритмы деятельности при решении проблем творческого и поискового характера.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Осознают качество и уровень усвоения.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Вступают в диалог, участвуют в коллективном обсуждении проблем, учатся владеть монологической и диалогической формами речи.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Оптимизм в восприятии мира.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Стр. 222 – 223 (подобрать примеры)</w:t>
            </w:r>
          </w:p>
        </w:tc>
      </w:tr>
      <w:tr w:rsidR="008504DC" w:rsidRPr="00634885" w:rsidTr="008504DC">
        <w:trPr>
          <w:trHeight w:val="88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54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15.12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Н.А.Некрасов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«Железная дорога».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Своеобразие языка и композиции.</w:t>
            </w:r>
          </w:p>
        </w:tc>
        <w:tc>
          <w:tcPr>
            <w:tcW w:w="21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Развернутое предъявление результатов освоения способа действия и его применения в конкретно-практических ситуациях.</w:t>
            </w:r>
          </w:p>
        </w:tc>
        <w:tc>
          <w:tcPr>
            <w:tcW w:w="15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Практическая работа по анализу отрывка из стихотворения.</w:t>
            </w:r>
          </w:p>
        </w:tc>
        <w:tc>
          <w:tcPr>
            <w:tcW w:w="17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Выбирают основания и критерии для сравнения и классификации объектов.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Интересуются чужим мнением и высказывают свое.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Позитивная моральная самооценка.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Вопросы  №5, 6 стр. 221</w:t>
            </w:r>
          </w:p>
        </w:tc>
      </w:tr>
      <w:tr w:rsidR="008504DC" w:rsidRPr="00634885" w:rsidTr="008504DC">
        <w:trPr>
          <w:trHeight w:val="88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16.12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 Реалистические и фантастические картины  в стихотворении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Н.А.Некрасова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«Железная дорога»</w:t>
            </w:r>
          </w:p>
        </w:tc>
        <w:tc>
          <w:tcPr>
            <w:tcW w:w="21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Представление результатов самостоятельной работы. Обобщение и систематизация знаний.</w:t>
            </w:r>
          </w:p>
        </w:tc>
        <w:tc>
          <w:tcPr>
            <w:tcW w:w="15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Отчёт по практической работе.</w:t>
            </w:r>
          </w:p>
        </w:tc>
        <w:tc>
          <w:tcPr>
            <w:tcW w:w="17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и формулируют проблему.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Сличают способ и результат своих действий с заданным эталоном, обнаруживают отклонения и отличия от эталона.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представлять конкретное содержание и сообщать его в письменной и устной форме.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Чувство гордости при следовании моральным нормам.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Черновик сочинения.</w:t>
            </w:r>
          </w:p>
        </w:tc>
      </w:tr>
      <w:tr w:rsidR="008504DC" w:rsidRPr="00634885" w:rsidTr="008504DC">
        <w:trPr>
          <w:trHeight w:val="1305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19.12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04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Контрольная работа №6 по произведениям поэтов XIX века.</w:t>
            </w:r>
          </w:p>
          <w:p w:rsidR="008504DC" w:rsidRPr="00634885" w:rsidRDefault="008504DC" w:rsidP="00DE14E9">
            <w:pPr>
              <w:spacing w:line="276" w:lineRule="auto"/>
              <w:ind w:right="-104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0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Решают контрольный тест и выполняют творческое задание.</w:t>
            </w:r>
          </w:p>
        </w:tc>
        <w:tc>
          <w:tcPr>
            <w:tcW w:w="155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Контроль.  Тестирование + творческое задание.</w:t>
            </w:r>
          </w:p>
        </w:tc>
        <w:tc>
          <w:tcPr>
            <w:tcW w:w="17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Структурируют знания.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Умеют создавать связный текст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Освоение личностного смысла учиться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«Левша» читать стр. 226 - 239</w:t>
            </w:r>
          </w:p>
        </w:tc>
      </w:tr>
      <w:tr w:rsidR="008504DC" w:rsidRPr="00634885" w:rsidTr="008504DC">
        <w:trPr>
          <w:trHeight w:val="106"/>
        </w:trPr>
        <w:tc>
          <w:tcPr>
            <w:tcW w:w="4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20.12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9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Анализ к/р. </w:t>
            </w: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111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04" w:right="-104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</w:tr>
      <w:tr w:rsidR="008504DC" w:rsidRPr="00634885" w:rsidTr="008504DC">
        <w:trPr>
          <w:trHeight w:val="64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22.12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Н.С. Лесков. Литературный портер писателя.</w:t>
            </w:r>
          </w:p>
        </w:tc>
        <w:tc>
          <w:tcPr>
            <w:tcW w:w="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Знакомство с творчеством  писателя. Понятие о сказе.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Выразительное чтение первых глав.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08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Анализируют объект, выделяя существенные и несущественные признаки.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Понимают возможность различных точек зрения, не совпадающих с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собственной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Чувство гордости при следовании моральным нормам.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Чит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Стр. 239 – 248;вопросы 1-4 стр. 270</w:t>
            </w:r>
          </w:p>
        </w:tc>
      </w:tr>
      <w:tr w:rsidR="008504DC" w:rsidRPr="00634885" w:rsidTr="008504DC">
        <w:trPr>
          <w:trHeight w:val="106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23.12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Гордость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Н.С.Лескова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за народ в сказе «Левша».</w:t>
            </w:r>
          </w:p>
        </w:tc>
        <w:tc>
          <w:tcPr>
            <w:tcW w:w="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Сбор материалов по теме «Образ левши»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Устанавливают причинно-следственные связи.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Составляют план и последовательность действий.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Проявляют готовность к обсуждению разных точек зрения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Любовь к Родине.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Дочитать сказ; задание №5 стр. 270; задания 1 – 3 стр. 271</w:t>
            </w:r>
          </w:p>
        </w:tc>
      </w:tr>
      <w:tr w:rsidR="008504DC" w:rsidRPr="00634885" w:rsidTr="008504DC">
        <w:trPr>
          <w:trHeight w:val="1815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26.12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Особенности языка повести Н.С. Лескова «Левша».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04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Лексическая работа с текстом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Понимают и адекватно оценивают язык средств массовой информации.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Предвосхищают результат и уровень усвоения (какой будет результат?).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Учатся устанавливать и сравнивать разные точки зрения, прежде чем принимать решение и делать выбор.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Чувство гордости за свою страну.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Составить словарь «непонятных» слов.</w:t>
            </w:r>
          </w:p>
        </w:tc>
      </w:tr>
      <w:tr w:rsidR="008504DC" w:rsidRPr="00634885" w:rsidTr="008504DC">
        <w:trPr>
          <w:trHeight w:val="1215"/>
        </w:trPr>
        <w:tc>
          <w:tcPr>
            <w:tcW w:w="4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61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27.12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Итоговая контрольная работа за 11 четверть.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111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</w:tr>
      <w:tr w:rsidR="008504DC" w:rsidRPr="00634885" w:rsidTr="008504DC">
        <w:trPr>
          <w:trHeight w:val="152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29.12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Комическое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и трагическое  в сказе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Н.С.Лескова</w:t>
            </w:r>
            <w:proofErr w:type="spellEnd"/>
          </w:p>
          <w:p w:rsidR="008504DC" w:rsidRPr="00634885" w:rsidRDefault="008504DC" w:rsidP="00DE14E9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«Левша»</w:t>
            </w:r>
          </w:p>
        </w:tc>
        <w:tc>
          <w:tcPr>
            <w:tcW w:w="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Коррекция знаний и способов действий.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Составление толкового словаря. Проект.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08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Выдвигают и обосновывают гипотезы, предлагают способы их проверки.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Учатся аргументировать свою точку зрения, спорить и отстаивать свою позицию невраждебным для оппонентов образом.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Чувство гордости за свою страну.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Задание № 6 стр. 271; творческое задание.</w:t>
            </w:r>
          </w:p>
        </w:tc>
      </w:tr>
      <w:tr w:rsidR="008504DC" w:rsidRPr="00634885" w:rsidTr="008504DC">
        <w:trPr>
          <w:trHeight w:val="124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30.12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Сказовая форма повествования.</w:t>
            </w:r>
          </w:p>
        </w:tc>
        <w:tc>
          <w:tcPr>
            <w:tcW w:w="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Выполнение самостоятельной работы по алгоритму выполнения задания.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Обобщение и систематизация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изученного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Представление результатов самостоятельной работы.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Строят логические цепи рассуждений.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Принимают познавательную цель, сохраняют ее при выполнении учебных действий.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цели и функции участников, способы взаимодействия.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Уважение истории, культурных и исторических памятников.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Черновик сочинения-рассуждения.</w:t>
            </w:r>
          </w:p>
        </w:tc>
      </w:tr>
      <w:tr w:rsidR="008504DC" w:rsidRPr="00634885" w:rsidTr="008504DC">
        <w:trPr>
          <w:trHeight w:val="116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12.01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Контрольная работа №7 по произведениям </w:t>
            </w:r>
            <w:proofErr w:type="spellStart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Н.А.Некрасова</w:t>
            </w:r>
            <w:proofErr w:type="spellEnd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и </w:t>
            </w:r>
            <w:proofErr w:type="spellStart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Н.С.Лескова</w:t>
            </w:r>
            <w:proofErr w:type="spellEnd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Написание сочинения-рассуждения на тему «Судьба мастера в России».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Сочинение – рассуждение</w:t>
            </w:r>
            <w:proofErr w:type="gramStart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.</w:t>
            </w:r>
            <w:proofErr w:type="gramEnd"/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Структурируют знания.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Умеют создавать связный текст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Освоение личностного смысла учиться.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Сообщения  с презентациями об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А.П.Чехове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; ролевое чтение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.</w:t>
            </w:r>
            <w:proofErr w:type="gramEnd"/>
          </w:p>
        </w:tc>
      </w:tr>
      <w:tr w:rsidR="008504DC" w:rsidRPr="00634885" w:rsidTr="008504DC">
        <w:trPr>
          <w:trHeight w:val="106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13.01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36"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А.П. Чехов. Литературный портрет писателя.  </w:t>
            </w:r>
          </w:p>
        </w:tc>
        <w:tc>
          <w:tcPr>
            <w:tcW w:w="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Рассказ о  писателе на основе презентации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.</w:t>
            </w:r>
            <w:proofErr w:type="gramEnd"/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Демонстрация презентаций.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обобщенный смысл и формальную структуру задачи.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Принимают познавательную цель, сохраняют ее при выполнении учебных действий.</w:t>
            </w:r>
          </w:p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, регулируют весь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Обмениваются знаниями между членами группы для принятия эффективных совместных решений.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Уважение истории, культурных и исторических памятников.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Ролевое чтение стр.278 – 279;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вопр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Стр. 280 - 281</w:t>
            </w:r>
          </w:p>
        </w:tc>
      </w:tr>
      <w:tr w:rsidR="008504DC" w:rsidRPr="00634885" w:rsidTr="008504DC">
        <w:trPr>
          <w:trHeight w:val="106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66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67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lastRenderedPageBreak/>
              <w:t>16.01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17.01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lastRenderedPageBreak/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left="36"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Речь героев рассказа Чехова «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Толстый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и тонкий». </w:t>
            </w:r>
          </w:p>
          <w:p w:rsidR="008504DC" w:rsidRPr="00634885" w:rsidRDefault="008504DC" w:rsidP="00DE14E9">
            <w:pPr>
              <w:spacing w:line="276" w:lineRule="auto"/>
              <w:ind w:left="36" w:right="-136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left="36"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Юмористическая ситуация</w:t>
            </w:r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. Ролевое чтение.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 рассказа.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выводить следствия из имеющихся в условии задачи данных.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Умеют (или развивают способность) брать на себя инициативу в организации совместного </w:t>
            </w: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действия.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Любовь к Родине.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Чит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«Хамелеон», «Злоумышленник»</w:t>
            </w:r>
          </w:p>
        </w:tc>
      </w:tr>
      <w:tr w:rsidR="008504DC" w:rsidRPr="00634885" w:rsidTr="008504DC">
        <w:trPr>
          <w:trHeight w:val="1815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68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19.01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36"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Разоблачение лицемерия в рассказах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А.П.Чехова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частных задач - осмысление, конкретизация и отработка нового способа действия при решении конкретных  задач.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Сопоставительный анализ героев и их поведения.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Выбирают, сопоставляют и обосновывают способы решения задачи.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Составляют план и последовательность действий.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(или развивают способность) с помощью вопросов добывать недостающую информацию.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Гражданский патриотизм.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Биографические справки о поэтах; выразит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ч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тение стр. 285 - 286</w:t>
            </w:r>
          </w:p>
        </w:tc>
      </w:tr>
      <w:tr w:rsidR="008504DC" w:rsidRPr="00634885" w:rsidTr="008504DC">
        <w:trPr>
          <w:trHeight w:val="525"/>
        </w:trPr>
        <w:tc>
          <w:tcPr>
            <w:tcW w:w="4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20.01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36"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Контрольная работа  по произведениям  </w:t>
            </w:r>
            <w:proofErr w:type="spellStart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А.П.Чехова</w:t>
            </w:r>
            <w:proofErr w:type="spellEnd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111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</w:tr>
      <w:tr w:rsidR="008504DC" w:rsidRPr="00634885" w:rsidTr="008504DC">
        <w:trPr>
          <w:trHeight w:val="106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70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23.01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24.01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 Я. Полонский  «По горам две хмурых тучи…», 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</w:t>
            </w: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Посмотри – какая мгла…»</w:t>
            </w:r>
          </w:p>
        </w:tc>
        <w:tc>
          <w:tcPr>
            <w:tcW w:w="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 Комплексное применение ЗУН и СУД.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 поэтического текста.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объекты и процессы с точки зрения целого и частей.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Учатся принимать решение и реализовывать его.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Экологическое сознание.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Рассказы о поэтах; стр. 283 – 284 выразит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ч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тение, иллюстрирование.</w:t>
            </w:r>
          </w:p>
        </w:tc>
      </w:tr>
      <w:tr w:rsidR="008504DC" w:rsidRPr="00634885" w:rsidTr="008504DC">
        <w:trPr>
          <w:trHeight w:val="106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72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26.01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27.01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Е.А. Баратынский. «Весна, весна!</w:t>
            </w:r>
          </w:p>
          <w:p w:rsidR="008504DC" w:rsidRPr="00634885" w:rsidRDefault="008504DC" w:rsidP="00DE14E9">
            <w:pPr>
              <w:spacing w:line="276" w:lineRule="auto"/>
              <w:ind w:right="-22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Как воздух чист...», </w:t>
            </w:r>
          </w:p>
          <w:p w:rsidR="008504DC" w:rsidRPr="00634885" w:rsidRDefault="008504DC" w:rsidP="00DE14E9">
            <w:pPr>
              <w:spacing w:line="276" w:lineRule="auto"/>
              <w:ind w:right="-224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224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«Чудный град порой сольется</w:t>
            </w:r>
            <w:proofErr w:type="gramStart"/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...»..  </w:t>
            </w:r>
            <w:proofErr w:type="gramEnd"/>
          </w:p>
        </w:tc>
        <w:tc>
          <w:tcPr>
            <w:tcW w:w="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Развернутое предъявление результатов освоения способа действия и его применения в конкретных ситуациях.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Тезисный конспект презентации учителя на тему «Особенности лирики Е.А. Баратынского»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обобщенный смысл и формальную структуру задачи.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Учатся управлять поведением партнера - убеждать его, контролировать, корректировать и оценивать его действия.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Экологическое сознание.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Одно из стихотворений наизусть стр. 283, 285, 287</w:t>
            </w:r>
          </w:p>
        </w:tc>
      </w:tr>
      <w:tr w:rsidR="008504DC" w:rsidRPr="00634885" w:rsidTr="008504DC">
        <w:trPr>
          <w:trHeight w:val="86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30.01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А.К. Толстой. «Где гнутся над омутом лозы...».</w:t>
            </w:r>
          </w:p>
        </w:tc>
        <w:tc>
          <w:tcPr>
            <w:tcW w:w="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 стихотворения.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Анализ стихотворения.  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Выполняют операции со знаками и символами.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Планируют общие способы работы.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Любовь к родной природе.  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Подготовиться к  контрольной работе; вопросы стр. 288</w:t>
            </w:r>
          </w:p>
        </w:tc>
      </w:tr>
      <w:tr w:rsidR="008504DC" w:rsidRPr="00634885" w:rsidTr="008504DC">
        <w:trPr>
          <w:trHeight w:val="36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31.01</w:t>
            </w:r>
          </w:p>
        </w:tc>
        <w:tc>
          <w:tcPr>
            <w:tcW w:w="4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Контрольная работа №8 по </w:t>
            </w: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стихотворениям поэтов 19 века</w:t>
            </w:r>
          </w:p>
        </w:tc>
        <w:tc>
          <w:tcPr>
            <w:tcW w:w="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Художественный анализ стихотворения.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Контроль.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36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Структурируют знания.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Умеют создавать связный текст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Освоение личностного </w:t>
            </w: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смысла учиться.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«Чудесный доктор» </w:t>
            </w: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прочитать стр. 5 – 15;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вопр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1- 3</w:t>
            </w:r>
          </w:p>
        </w:tc>
      </w:tr>
      <w:tr w:rsidR="008504DC" w:rsidRPr="00634885" w:rsidTr="008504DC">
        <w:trPr>
          <w:trHeight w:val="36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76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03.02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А.И.Куприн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«Чудесный доктор».</w:t>
            </w:r>
          </w:p>
        </w:tc>
        <w:tc>
          <w:tcPr>
            <w:tcW w:w="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Выразительное чтение; оценочная характеристика героев.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Анализируют условия и требования задачи.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Учатся принимать решение и реализовывать его.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Признание ценности здоровья, своего и других людей.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Перечитать рассказ, вопросы 6-7 стр. 16</w:t>
            </w:r>
          </w:p>
        </w:tc>
      </w:tr>
      <w:tr w:rsidR="008504DC" w:rsidRPr="00634885" w:rsidTr="008504DC">
        <w:trPr>
          <w:trHeight w:val="36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04.02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Тема служения людям  в рассказе «Чудесный доктор»</w:t>
            </w:r>
          </w:p>
        </w:tc>
        <w:tc>
          <w:tcPr>
            <w:tcW w:w="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Составление рассказа о профессоре Пирогове.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выбирать обобщенные стратегии решения задачи.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Осознают качество и уровень усвоения.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Проявляют внимание к личности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другого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Уважение ценностей семьи.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Пересказ содержания от лица одного из героев.</w:t>
            </w:r>
          </w:p>
        </w:tc>
      </w:tr>
      <w:tr w:rsidR="008504DC" w:rsidRPr="00634885" w:rsidTr="008504DC">
        <w:trPr>
          <w:trHeight w:val="36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06.02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А.П.Платонов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Литературный портрет писателя.</w:t>
            </w:r>
          </w:p>
        </w:tc>
        <w:tc>
          <w:tcPr>
            <w:tcW w:w="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Знакомство с творчеством писателя.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Конспектирование презентации и рассказа учителя.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и формулируют познавательную цель.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Стремление устанавливать доверительные отношения.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Оптимизм в восприятии мира.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Стр. 45 – 49 прочит. И пересказать;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вопр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Стр. 49 - 50</w:t>
            </w:r>
          </w:p>
        </w:tc>
      </w:tr>
      <w:tr w:rsidR="008504DC" w:rsidRPr="00634885" w:rsidTr="008504DC">
        <w:trPr>
          <w:trHeight w:val="1905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79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07.02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А.П.Платонов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«Неизвестный цветок».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Рассказ «Цветок о своей жизни»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Создают структуру взаимосвязей смысловых единиц текста. Умеют заменять термины определениями.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Проявляют готовность оказывать помощь и эмоциональную поддержку партнерам.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Оптимизм в восприятии мира.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Рассказ и презентация об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А.Грине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; стр. 17 – 19; отв. На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вопр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. </w:t>
            </w:r>
            <w:proofErr w:type="spellStart"/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Стр</w:t>
            </w:r>
            <w:proofErr w:type="spellEnd"/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19</w:t>
            </w:r>
          </w:p>
        </w:tc>
      </w:tr>
      <w:tr w:rsidR="008504DC" w:rsidRPr="00634885" w:rsidTr="008504DC">
        <w:trPr>
          <w:trHeight w:val="855"/>
        </w:trPr>
        <w:tc>
          <w:tcPr>
            <w:tcW w:w="4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09.02</w:t>
            </w:r>
          </w:p>
        </w:tc>
        <w:tc>
          <w:tcPr>
            <w:tcW w:w="46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Живая классика. Чтение прозы.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11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</w:tr>
      <w:tr w:rsidR="008504DC" w:rsidRPr="00634885" w:rsidTr="008504DC">
        <w:trPr>
          <w:trHeight w:val="36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10.02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Жестокая реальность и романтическая мечта в повести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А.С.Грина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«Алые паруса»</w:t>
            </w:r>
          </w:p>
        </w:tc>
        <w:tc>
          <w:tcPr>
            <w:tcW w:w="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Демонстрация созданных презентаций.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Представление презентаций; тезисный план.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выбирать смысловые единицы текста и устанавливать отношения между ними.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Сличают свой способ действия с эталоном.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Проявляют уважительное отношение к партнерам, внимание к личности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другого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, адекватное межличностное восприятие.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Признание ценности здоровья, своего и других людей.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Чит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Стр. 19 – 40; пересказ эпизодов по вариантам.</w:t>
            </w:r>
          </w:p>
        </w:tc>
      </w:tr>
      <w:tr w:rsidR="008504DC" w:rsidRPr="00634885" w:rsidTr="008504DC">
        <w:trPr>
          <w:trHeight w:val="84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82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13.02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Душевная чистота главных героев в повести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А.С.Грина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«Алые паруса»</w:t>
            </w:r>
          </w:p>
        </w:tc>
        <w:tc>
          <w:tcPr>
            <w:tcW w:w="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Пересказ эпизодов из феерии.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Выражают структуру</w:t>
            </w:r>
          </w:p>
          <w:p w:rsidR="008504DC" w:rsidRPr="00634885" w:rsidRDefault="008504DC" w:rsidP="00DE14E9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задачи разными средствами.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Проявляют внимание к личности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другого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, адекватное межличностное восприятие.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Нетерпимость к любым видам насилия и готовность противостоять им.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Прочитать повесть до конца; создать иллюстрацию.</w:t>
            </w:r>
          </w:p>
        </w:tc>
      </w:tr>
      <w:tr w:rsidR="008504DC" w:rsidRPr="00634885" w:rsidTr="008504DC">
        <w:trPr>
          <w:trHeight w:val="74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14.02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Отношение автора к героям повести «Алые паруса»</w:t>
            </w:r>
          </w:p>
        </w:tc>
        <w:tc>
          <w:tcPr>
            <w:tcW w:w="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частных задач - осмысление, конкретизация и отработка нового способа действия.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Обобщение и систематизация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изученного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 по повести.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Беседа;  обмен впечатлениями.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Синквейн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  Выделяют и    </w:t>
            </w:r>
          </w:p>
          <w:p w:rsidR="008504DC" w:rsidRPr="00634885" w:rsidRDefault="008504DC" w:rsidP="00DE14E9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формулируют</w:t>
            </w:r>
          </w:p>
          <w:p w:rsidR="008504DC" w:rsidRPr="00634885" w:rsidRDefault="008504DC" w:rsidP="00DE14E9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познавательную цель.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Проявляют готовность оказывать помощь и эмоциональную поддержку партнерам.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Доброжелательное отношение к окружающим.  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Индивид. Сообщения о поэтах-фронтовиках. Стр. 52 - 57</w:t>
            </w:r>
          </w:p>
        </w:tc>
      </w:tr>
      <w:tr w:rsidR="008504DC" w:rsidRPr="00634885" w:rsidTr="008504DC">
        <w:trPr>
          <w:trHeight w:val="74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16.02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К. М. Симонов «Ты помнишь, Алеша, дороги Смоленщины...»</w:t>
            </w:r>
          </w:p>
        </w:tc>
        <w:tc>
          <w:tcPr>
            <w:tcW w:w="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Тезисный план сообщений и презентации учителя.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Выбирают, сопоставляют и обосновывают способы решения задачи.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Составляют план и последовательность действий.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Используют адекватные языковые средства для отображения своих чувств.  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Готовность к равноправному сотрудничеству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Стр. 53 , 58 выразит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ч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тение; задания стр. 55 – 56; 59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Выучить одно из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стихотв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. О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ВО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войне.</w:t>
            </w:r>
          </w:p>
        </w:tc>
      </w:tr>
      <w:tr w:rsidR="008504DC" w:rsidRPr="00634885" w:rsidTr="008504DC">
        <w:trPr>
          <w:trHeight w:val="74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17.02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Д.С. Самойлов. «Сороковые».</w:t>
            </w:r>
          </w:p>
        </w:tc>
        <w:tc>
          <w:tcPr>
            <w:tcW w:w="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Конкурс на лучшее исполнение стихотворения о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ВО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войне.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Выбирают, сопоставляют и обосновывают способы решения задачи.</w:t>
            </w:r>
          </w:p>
          <w:p w:rsidR="008504DC" w:rsidRPr="00634885" w:rsidRDefault="008504DC" w:rsidP="00DE14E9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Составляют план и последовательность действий.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Описывают содержание совершаемых действий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.</w:t>
            </w:r>
            <w:proofErr w:type="gramEnd"/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Уважение ценностей семьи.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Прочитать  «Конь с розовой гривой»; задания 1-4 стр. 82</w:t>
            </w:r>
          </w:p>
        </w:tc>
      </w:tr>
      <w:tr w:rsidR="008504DC" w:rsidRPr="00634885" w:rsidTr="008504DC">
        <w:trPr>
          <w:trHeight w:val="74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20.02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Картины жизни и быта сибирской деревни в рассказе   В. П. Астафьева «Конь с розовой гривой».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Исследовательская работа – создание рассказа «Жизнь в сибирской довоенной деревне»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Чтение и беседа.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Отчёт групп: рассказ о семье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Левонтия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; рассказ о летних радостях деревенских ребят; образ бабушки </w:t>
            </w: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Катерины Петровны.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08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Умеют выводить следствия из имеющихся в условии задачи данных.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Предвосхищают результат и уровень усвоения (какой будет результат?).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Чувство гордости за свою страну.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«Творческое задание»  стр. 82; проект «Словарь сибирских диалектизмов»</w:t>
            </w:r>
          </w:p>
        </w:tc>
      </w:tr>
      <w:tr w:rsidR="008504DC" w:rsidRPr="00634885" w:rsidTr="008504DC">
        <w:trPr>
          <w:trHeight w:val="74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87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21.02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24.02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Яркость и самобытность героев рассказа. 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Юмор в рассказе.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Рассказ о летнем дне деревенских ребят.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Определение смысла названия рассказа.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36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и формулируют познавательную цель.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Предвосхищают временные характеристики достижения результата (когда будет результат?).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Интересуются чужим мнением и высказывают свое.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Любовь к природе.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Вопросы  стр. 83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«Творческое задание» стр. 84(составить план рассказа).</w:t>
            </w:r>
          </w:p>
        </w:tc>
      </w:tr>
      <w:tr w:rsidR="008504DC" w:rsidRPr="00634885" w:rsidTr="008504DC">
        <w:trPr>
          <w:trHeight w:val="74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27.02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Контрольная работа №9 по рассказу </w:t>
            </w:r>
            <w:proofErr w:type="spellStart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В.П.Астафьева</w:t>
            </w:r>
            <w:proofErr w:type="spellEnd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«Конь </w:t>
            </w:r>
            <w:proofErr w:type="gramStart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с</w:t>
            </w:r>
            <w:proofErr w:type="gramEnd"/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розовой гривой»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Письменный ответ на вопрос.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Контроль.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90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Структурируют  </w:t>
            </w:r>
          </w:p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 знания.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Умеют создавать связный текст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Освоение личностного смысла учиться.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Читать рассказ «Уроки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французского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».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Пересказ эпизода.</w:t>
            </w:r>
          </w:p>
        </w:tc>
      </w:tr>
      <w:tr w:rsidR="008504DC" w:rsidRPr="00634885" w:rsidTr="008504DC">
        <w:trPr>
          <w:trHeight w:val="74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28.02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Трудности военного времени в рассказе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В.Г.Распутина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«Уроки французского»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Индивидуальное сообщение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«Слово о писателе». Чтение и анализ произведения.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Чтение и анализ содержания.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Определяют      </w:t>
            </w:r>
          </w:p>
          <w:p w:rsidR="008504DC" w:rsidRPr="00634885" w:rsidRDefault="008504DC" w:rsidP="00DE14E9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основную и  </w:t>
            </w:r>
          </w:p>
          <w:p w:rsidR="008504DC" w:rsidRPr="00634885" w:rsidRDefault="008504DC" w:rsidP="00DE14E9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             второстепенную информацию.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Интересуются чужим мнением и высказывают свое.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Освоение общекультурного наследия России и общемирового культурного наследия.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Стр. 121 вопросы 1 – 7; «Будьте внимательны к слову» стр. 122</w:t>
            </w:r>
          </w:p>
        </w:tc>
      </w:tr>
      <w:tr w:rsidR="008504DC" w:rsidRPr="00634885" w:rsidTr="008504DC">
        <w:trPr>
          <w:trHeight w:val="16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160" w:lineRule="atLeast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91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01.03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16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Роль учителя Лидии Михайловны в жизни мальчика.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  <w:p w:rsidR="008504DC" w:rsidRPr="00634885" w:rsidRDefault="008504DC" w:rsidP="00DE14E9">
            <w:pPr>
              <w:spacing w:line="160" w:lineRule="atLeast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Выявление нравственной проблематики повести.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16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Выразительное чтение сцены по выбору.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16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и формулируют проблему.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160" w:lineRule="atLeast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16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 достаточной полнотой и точностью выражают свои мысли.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16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Ориентация в системе моральных норм и ценностей.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Сравнить фильм и рассказ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В.Распутина</w:t>
            </w:r>
            <w:proofErr w:type="spellEnd"/>
          </w:p>
          <w:p w:rsidR="008504DC" w:rsidRPr="00634885" w:rsidRDefault="008504DC" w:rsidP="00DE14E9">
            <w:pPr>
              <w:spacing w:line="16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Вопрос №8 стр.121</w:t>
            </w:r>
          </w:p>
        </w:tc>
      </w:tr>
      <w:tr w:rsidR="008504DC" w:rsidRPr="00634885" w:rsidTr="008504DC">
        <w:trPr>
          <w:trHeight w:val="3765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92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02.03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06.03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Нравственные проблемы рассказа В.Г. Распутина «Уроки французского».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Контрольная работа  по рассказу</w:t>
            </w:r>
            <w:r w:rsidRPr="00634885">
              <w:rPr>
                <w:b/>
                <w:color w:val="000000"/>
                <w:sz w:val="18"/>
                <w:szCs w:val="18"/>
                <w:lang w:eastAsia="en-US"/>
              </w:rPr>
              <w:t xml:space="preserve"> В.Г. Распутина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color w:val="000000"/>
                <w:sz w:val="18"/>
                <w:szCs w:val="18"/>
                <w:lang w:eastAsia="en-US"/>
              </w:rPr>
              <w:t xml:space="preserve">«Уроки </w:t>
            </w:r>
            <w:proofErr w:type="gramStart"/>
            <w:r w:rsidRPr="00634885">
              <w:rPr>
                <w:b/>
                <w:color w:val="000000"/>
                <w:sz w:val="18"/>
                <w:szCs w:val="18"/>
                <w:lang w:eastAsia="en-US"/>
              </w:rPr>
              <w:t>французского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».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частных задач - осмысление, конкретизация и отработка нового способа действия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.</w:t>
            </w:r>
            <w:proofErr w:type="gramEnd"/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Обобщение и систематизация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изученного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Письменный ответ на вопрос.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Выбирают основания и критерии для сравнения, классификации объектов.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Составляют план и последовательность действий.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Вступают в диалог, участвуют в коллективном обсуждении проблем.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Понимание конвенционального характера морали.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Прочитать «Кладовая солнца»; рассказ о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Митраше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и Насте.</w:t>
            </w:r>
          </w:p>
        </w:tc>
      </w:tr>
      <w:tr w:rsidR="008504DC" w:rsidRPr="00634885" w:rsidTr="008504DC">
        <w:trPr>
          <w:trHeight w:val="74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07.03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Тема дружбы и согласия в сказке-были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М.М.Пришвина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«Кладовая солнца».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Демонстрация презентации; работа в группах.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Изложение-описание героев.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Строят логические цепи. Выделяют и формулируют познавательную цель.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Предвосхищают результат и уровень усвоения (какой будет результат?).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слушать и слышать друг друга.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Основы социально-критического мышления.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Дочитать сказку.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Пересказ эпизода (по вариантам).</w:t>
            </w:r>
          </w:p>
        </w:tc>
      </w:tr>
      <w:tr w:rsidR="008504DC" w:rsidRPr="00634885" w:rsidTr="008504DC">
        <w:trPr>
          <w:trHeight w:val="74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09.03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Образ природы в сказке-были М.М. Пришвина «Кладовая солнца».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Анализ эпизода «Рассказ о ели и сосне,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растущих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вместе».</w:t>
            </w:r>
          </w:p>
          <w:p w:rsidR="008504DC" w:rsidRPr="00634885" w:rsidRDefault="008504DC" w:rsidP="00DE14E9">
            <w:pPr>
              <w:spacing w:line="276" w:lineRule="auto"/>
              <w:ind w:right="-12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Выявление смысла названия сказки-были.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36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и формулируют проблему.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представлять конкретное содержание и сообщать его в письменной и устной форме.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Ориентация в особенностях социальных отношений и взаимодействий.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Стр. 159 – 160 (наизусть по выбору), иллюстрации.</w:t>
            </w:r>
          </w:p>
        </w:tc>
      </w:tr>
      <w:tr w:rsidR="008504DC" w:rsidRPr="00634885" w:rsidTr="008504DC">
        <w:trPr>
          <w:trHeight w:val="152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96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10.03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13.03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left="-60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А. Блок </w:t>
            </w:r>
          </w:p>
          <w:p w:rsidR="008504DC" w:rsidRPr="00634885" w:rsidRDefault="008504DC" w:rsidP="00DE14E9">
            <w:pPr>
              <w:spacing w:line="276" w:lineRule="auto"/>
              <w:ind w:left="-60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Стих.  «Летний вечер»,</w:t>
            </w:r>
          </w:p>
          <w:p w:rsidR="008504DC" w:rsidRPr="00634885" w:rsidRDefault="008504DC" w:rsidP="00DE14E9">
            <w:pPr>
              <w:spacing w:line="276" w:lineRule="auto"/>
              <w:ind w:left="-60" w:right="-104"/>
              <w:rPr>
                <w:color w:val="FF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left="-60" w:right="-104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 w:rsidRPr="00634885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  <w:p w:rsidR="008504DC" w:rsidRPr="00634885" w:rsidRDefault="008504DC" w:rsidP="00DE14E9">
            <w:pPr>
              <w:spacing w:line="276" w:lineRule="auto"/>
              <w:ind w:left="-60" w:right="-104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Стихотворение</w:t>
            </w:r>
          </w:p>
          <w:p w:rsidR="008504DC" w:rsidRPr="00634885" w:rsidRDefault="008504DC" w:rsidP="00DE14E9">
            <w:pPr>
              <w:spacing w:line="276" w:lineRule="auto"/>
              <w:ind w:left="-60" w:right="-104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«О, как безумно за окном...»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 изобразительных языковых сре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дств в ст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ихотворении.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Анализируют объект, выделяя существенные и несущественные признаки.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Вступают в диалог, участвуют в коллективном обсуждении проблем, учатся владеть монологической и диалогической речью.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Признание высокой ценности жизни во всех ее проявлениях. Экологическое сознание.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Стр. 161 – 163 наизусть по выбору;  сообщение об  А.С. Есенине</w:t>
            </w:r>
          </w:p>
        </w:tc>
      </w:tr>
      <w:tr w:rsidR="008504DC" w:rsidRPr="00634885" w:rsidTr="008504DC">
        <w:trPr>
          <w:trHeight w:val="152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98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14.03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15.03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С. А. Есенин стихотворения «Мелколесье. Степь и дали...», 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«Пороша».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Комплексный анализ текста.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Чтение наизусть.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основную и второстепенную информацию.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Принимают познавательную цель, сохраняют ее при выполнении учебных действий, регулируют весь процесс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Проявляют уважительное отношение к партнерам, внимание к личности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другого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, адекватное межличностное восприятие.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Знание основных принципов и правил отношения к природе.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Стр. 165 – 167 (читать)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;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«Звезда полей» наизусть; иллюстрации.</w:t>
            </w:r>
          </w:p>
        </w:tc>
      </w:tr>
      <w:tr w:rsidR="008504DC" w:rsidRPr="00634885" w:rsidTr="008504DC">
        <w:trPr>
          <w:trHeight w:val="152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10.03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Стихотворение «Звезда полей» Николая Рубцова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Создание и демонстрация презентации «Человек и природа в лирике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Н.М.Рубцова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Чтение наизусть.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создают алгоритмы деятельности при решении проблем творческого и поискового характера.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Составляют план и последовательность действий.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Проявляют готовность адекватно реагировать на нужды других, оказывать помощь и эмоциональную поддержку партнерам.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Освоение общекультурного наследия России и общемирового культурного наследия.  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Стр. 164 – 165 выразит чтение и задания.</w:t>
            </w:r>
          </w:p>
        </w:tc>
      </w:tr>
      <w:tr w:rsidR="008504DC" w:rsidRPr="00634885" w:rsidTr="008504DC">
        <w:trPr>
          <w:trHeight w:val="120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17.03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Контрольная работа №10 по стихотворениям о природе поэтов XX века.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Художественный анализ стихотворения.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Контроль.  Художественный анализ стихотворения.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36"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Структурируют знания.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Умеют создавать связный текст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04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Освоение личностного смысла учиться.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Стр. 124 – 137;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вопр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И «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творч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задание» стр.137</w:t>
            </w:r>
          </w:p>
        </w:tc>
      </w:tr>
      <w:tr w:rsidR="008504DC" w:rsidRPr="00634885" w:rsidTr="008504DC">
        <w:trPr>
          <w:trHeight w:val="124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20.03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Особенности герое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в-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«чудиков» в рассказах В. М. Шукшина.  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Слово о писателе. Чтение и анализ произведений.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Презентация-рассказ о писателе, ролевое чтение.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36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Выдвигают и обосновывают гипотезы, предлагают способы их проверки.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Проявляют уважительное отношение к партнерам, внимание к личности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другого</w:t>
            </w:r>
            <w:proofErr w:type="gramEnd"/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Ориентация в системе моральных норм и ценностей и их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иерархизация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прочитать рассказ «Срезал».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Вопр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на стр. 138</w:t>
            </w:r>
          </w:p>
        </w:tc>
      </w:tr>
      <w:tr w:rsidR="008504DC" w:rsidRPr="00634885" w:rsidTr="008504DC">
        <w:trPr>
          <w:trHeight w:val="152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21.03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В.М. Шукшин. Рассказ «Срезал».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 текста; проект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«Роль речевых характеристик в создании образов героев».  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08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Осознанно и произвольно строят речевые высказывания в устной и письменной форме.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Проявляют готовность адекватно реагировать на нужды других, оказывать помощь и эмоциональную поддержку партнерам.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Ориентация в особенностях социальных отношений и взаимодействий.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Читать стр. 140 – 156;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подготов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.р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олевое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чтение.</w:t>
            </w:r>
          </w:p>
        </w:tc>
      </w:tr>
      <w:tr w:rsidR="008504DC" w:rsidRPr="00634885" w:rsidTr="008504DC">
        <w:trPr>
          <w:trHeight w:val="106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104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23.03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Ф. Искандер «Тринадцатый подвиг Геракла».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36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Выдвигают и обосновывают гипотезы, предлагают способы их проверки.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Проявляют уважительное отношение к партнерам.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Ориентация в системе моральных норм и ценностей.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«Творческое задание» стр. 157 (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дом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.с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очинение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по плану)</w:t>
            </w:r>
          </w:p>
        </w:tc>
      </w:tr>
      <w:tr w:rsidR="008504DC" w:rsidRPr="00634885" w:rsidTr="008504DC">
        <w:trPr>
          <w:trHeight w:val="152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105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24.03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Юмор в рассказе                    Ф. Искандера «Тринадцатый подвиг Геракла»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Прослушивание домашних сочинений.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Самостоятельно создают алгоритмы деятельности при решении проблем творческого и поискового характера.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Предвосхищают временные характеристики достижения результата (когда будет результат?).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слушать и слышать друг друга.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Знание основ здорового образа жизни 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здоровьесберегающих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технологий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Смешной случай из школьной жизни (рассказ).</w:t>
            </w:r>
          </w:p>
        </w:tc>
      </w:tr>
      <w:tr w:rsidR="008504DC" w:rsidRPr="00634885" w:rsidTr="008504DC">
        <w:trPr>
          <w:trHeight w:val="2908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106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107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27.03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28.03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Герой-повествователь  в рассказе Ф. Искандера «Тринадцатый подвиг Геракла»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Итоговая контрольная работа за 111 четверть.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Контроль и коррекция - формирование всех видов действия контроля, работа над причинами ошибок и поиск путей их устранения.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Характеристика образа.  Обобщение и систематизация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изученного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.  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Применяют методы информационного поиска, в том числе с помощью компьютерных средств.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Переживание стыда и вины при нарушении моральных норм.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Стр. 169 – 170 (рассказ о поэте); выразит чтение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стихотв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.с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тр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170 – 171 «Творческое задание» стр. 172</w:t>
            </w:r>
          </w:p>
        </w:tc>
      </w:tr>
      <w:tr w:rsidR="008504DC" w:rsidRPr="00634885" w:rsidTr="008504DC">
        <w:trPr>
          <w:trHeight w:val="66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108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109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30.03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31.03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Г.Тукай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«Родная деревня».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«Книга».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Вводный урок - постановка учебной задачи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.</w:t>
            </w:r>
            <w:proofErr w:type="gramEnd"/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Чтение и анализ произведений.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Устанавливают причинно-следственные связи.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Адекватно используют речевые средства для аргументации своей позиции.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Любовь к малой Родине, родной природе.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Стр. 172 – 175 выразит читать, отв. На вопросы стр. 175,«Творческое задание»</w:t>
            </w:r>
          </w:p>
        </w:tc>
      </w:tr>
      <w:tr w:rsidR="008504DC" w:rsidRPr="00634885" w:rsidTr="008504DC">
        <w:trPr>
          <w:trHeight w:val="140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110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10.04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11.04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left="-60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К. Кулиев «Когда на меня навалилась беда...», </w:t>
            </w:r>
          </w:p>
          <w:p w:rsidR="008504DC" w:rsidRPr="00634885" w:rsidRDefault="008504DC" w:rsidP="00DE14E9">
            <w:pPr>
              <w:spacing w:line="276" w:lineRule="auto"/>
              <w:ind w:left="-60" w:right="-104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left="-60"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«</w:t>
            </w:r>
            <w:r w:rsidRPr="00634885">
              <w:rPr>
                <w:color w:val="0D0D0D" w:themeColor="text1" w:themeTint="F2"/>
                <w:sz w:val="18"/>
                <w:szCs w:val="18"/>
                <w:lang w:eastAsia="en-US"/>
              </w:rPr>
              <w:t>Каким бы ни был малым мой народ...».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Сочинение-рассуждение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Строят логические цепи рассуждений.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Принимают познавательную цель, сохраняют ее при выполнении учебных действий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представлять конкретное содержание и сообщать его в устной форме.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Экологическое сознание.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Пересказы мифов о богах и героях Древней Греции.</w:t>
            </w:r>
          </w:p>
        </w:tc>
      </w:tr>
      <w:tr w:rsidR="008504DC" w:rsidRPr="00634885" w:rsidTr="008504DC">
        <w:trPr>
          <w:gridAfter w:val="24"/>
          <w:wAfter w:w="10178" w:type="dxa"/>
          <w:trHeight w:val="22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b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b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b/>
                <w:sz w:val="18"/>
                <w:szCs w:val="18"/>
                <w:lang w:eastAsia="en-US"/>
              </w:rPr>
              <w:t xml:space="preserve">Из зарубежной </w:t>
            </w:r>
            <w:r w:rsidRPr="00634885">
              <w:rPr>
                <w:b/>
                <w:sz w:val="18"/>
                <w:szCs w:val="18"/>
                <w:lang w:eastAsia="en-US"/>
              </w:rPr>
              <w:lastRenderedPageBreak/>
              <w:t>литературы</w:t>
            </w:r>
          </w:p>
        </w:tc>
        <w:tc>
          <w:tcPr>
            <w:tcW w:w="2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8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</w:tr>
      <w:tr w:rsidR="008504DC" w:rsidRPr="00634885" w:rsidTr="008504DC">
        <w:trPr>
          <w:trHeight w:val="110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112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13.04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 xml:space="preserve">Мифы Древней Греции. 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Вводный урок - постановка учебной задачи.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Конспектирование основных положений презентации и рассказа учителя.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Пересказ мифов. Конспектирование основных положений презентации и рассказа учителя.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Анализируют объект, выделяя существенные и несущественные признаки.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Сличают способ и результат своих действий с заданным эталоном, обнаруживают отклонения и отличия от эталона.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Интересуются чужим мнением и высказывают свое.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Знание основ здорового образа жизни и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здоровьесберегающих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технологий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Пересказ мифа о Геракле (по вариантам)</w:t>
            </w:r>
          </w:p>
        </w:tc>
      </w:tr>
      <w:tr w:rsidR="008504DC" w:rsidRPr="00634885" w:rsidTr="008504DC">
        <w:trPr>
          <w:trHeight w:val="152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14.04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>Понятие о мифе.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Исследовательская работа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с</w:t>
            </w:r>
            <w:proofErr w:type="gramEnd"/>
          </w:p>
          <w:p w:rsidR="008504DC" w:rsidRPr="00634885" w:rsidRDefault="008504DC" w:rsidP="00DE14E9">
            <w:pPr>
              <w:spacing w:line="276" w:lineRule="auto"/>
              <w:ind w:right="-12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текстом «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Реальное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и фантастическое в мифе».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Составляют целое</w:t>
            </w:r>
          </w:p>
          <w:p w:rsidR="008504DC" w:rsidRPr="00634885" w:rsidRDefault="008504DC" w:rsidP="00DE14E9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из частей,</w:t>
            </w:r>
          </w:p>
          <w:p w:rsidR="008504DC" w:rsidRPr="00634885" w:rsidRDefault="008504DC" w:rsidP="00DE14E9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достраивая,</w:t>
            </w:r>
          </w:p>
          <w:p w:rsidR="008504DC" w:rsidRPr="00634885" w:rsidRDefault="008504DC" w:rsidP="00DE14E9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восполняя</w:t>
            </w:r>
          </w:p>
          <w:p w:rsidR="008504DC" w:rsidRPr="00634885" w:rsidRDefault="008504DC" w:rsidP="00DE14E9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недостающие</w:t>
            </w:r>
          </w:p>
          <w:p w:rsidR="008504DC" w:rsidRPr="00634885" w:rsidRDefault="008504DC" w:rsidP="00DE14E9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компоненты.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Вступают в диалог, участвуют в коллективном обсуждении проблем, учатся владеть монологической речью.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Ориентация в системе моральных норм и ценностей.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Чтение и пересказ мифов.</w:t>
            </w:r>
          </w:p>
        </w:tc>
      </w:tr>
      <w:tr w:rsidR="008504DC" w:rsidRPr="00634885" w:rsidTr="008504DC">
        <w:trPr>
          <w:trHeight w:val="114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114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115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17.03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18.04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>Геродот</w:t>
            </w:r>
            <w:proofErr w:type="gramStart"/>
            <w:r w:rsidRPr="00634885">
              <w:rPr>
                <w:sz w:val="18"/>
                <w:szCs w:val="18"/>
                <w:lang w:eastAsia="en-US"/>
              </w:rPr>
              <w:t xml:space="preserve"> .</w:t>
            </w:r>
            <w:proofErr w:type="gramEnd"/>
            <w:r w:rsidRPr="00634885">
              <w:rPr>
                <w:sz w:val="18"/>
                <w:szCs w:val="18"/>
                <w:lang w:eastAsia="en-US"/>
              </w:rPr>
              <w:t xml:space="preserve">Слово о писателе и историке. « </w:t>
            </w:r>
          </w:p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 xml:space="preserve">Легенда об </w:t>
            </w:r>
            <w:proofErr w:type="spellStart"/>
            <w:r w:rsidRPr="00634885">
              <w:rPr>
                <w:sz w:val="18"/>
                <w:szCs w:val="18"/>
                <w:lang w:eastAsia="en-US"/>
              </w:rPr>
              <w:t>Арионе</w:t>
            </w:r>
            <w:proofErr w:type="spellEnd"/>
            <w:r w:rsidRPr="00634885"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Слово о писателе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 и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историке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>.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Художественный пересказ легенды.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Определяют основную</w:t>
            </w:r>
          </w:p>
          <w:p w:rsidR="008504DC" w:rsidRPr="00634885" w:rsidRDefault="008504DC" w:rsidP="00DE14E9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и   второстепенную</w:t>
            </w:r>
          </w:p>
          <w:p w:rsidR="008504DC" w:rsidRPr="00634885" w:rsidRDefault="008504DC" w:rsidP="00DE14E9">
            <w:pPr>
              <w:spacing w:line="276" w:lineRule="auto"/>
              <w:ind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информацию.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Осознают качество и уровень усвоения.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слушать и слышать друг друга.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Ориентация в системе моральных норм и ценностей.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Устные иллюстрации к легенде.</w:t>
            </w:r>
          </w:p>
        </w:tc>
      </w:tr>
      <w:tr w:rsidR="008504DC" w:rsidRPr="00634885" w:rsidTr="008504DC">
        <w:trPr>
          <w:trHeight w:val="70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116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117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118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20.04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21.04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24.04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>Гомер. Рассказ о Гомере.</w:t>
            </w:r>
          </w:p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 xml:space="preserve"> « Илиада». </w:t>
            </w:r>
          </w:p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>« Одиссея» как героические эпические поэмы</w:t>
            </w:r>
            <w:proofErr w:type="gramStart"/>
            <w:r w:rsidRPr="00634885">
              <w:rPr>
                <w:sz w:val="18"/>
                <w:szCs w:val="18"/>
                <w:lang w:eastAsia="en-US"/>
              </w:rPr>
              <w:t xml:space="preserve"> .</w:t>
            </w:r>
            <w:proofErr w:type="gramEnd"/>
            <w:r w:rsidRPr="00634885">
              <w:rPr>
                <w:sz w:val="18"/>
                <w:szCs w:val="18"/>
                <w:lang w:eastAsia="en-US"/>
              </w:rPr>
              <w:t>Понятие о героическом эпосе.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Сопоставитель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-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ный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анализ.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Сопоставительный анализ легенды и стихотворения.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Заучивание наизусть.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 Выбирают  </w:t>
            </w:r>
          </w:p>
          <w:p w:rsidR="008504DC" w:rsidRPr="00634885" w:rsidRDefault="008504DC" w:rsidP="00DE14E9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 наиболее</w:t>
            </w:r>
          </w:p>
          <w:p w:rsidR="008504DC" w:rsidRPr="00634885" w:rsidRDefault="008504DC" w:rsidP="00DE14E9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эффективные</w:t>
            </w:r>
          </w:p>
          <w:p w:rsidR="008504DC" w:rsidRPr="00634885" w:rsidRDefault="008504DC" w:rsidP="00DE14E9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способы решения</w:t>
            </w:r>
          </w:p>
          <w:p w:rsidR="008504DC" w:rsidRPr="00634885" w:rsidRDefault="008504DC" w:rsidP="00DE14E9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задачи в зависимости  </w:t>
            </w:r>
          </w:p>
          <w:p w:rsidR="008504DC" w:rsidRPr="00634885" w:rsidRDefault="008504DC" w:rsidP="00DE14E9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от  конкретных</w:t>
            </w:r>
          </w:p>
          <w:p w:rsidR="008504DC" w:rsidRPr="00634885" w:rsidRDefault="008504DC" w:rsidP="00DE14E9">
            <w:pPr>
              <w:spacing w:line="276" w:lineRule="auto"/>
              <w:ind w:left="-150" w:right="-18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условий.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Ориентация в системе моральных норм и ценностей.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Чит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. 188 – 191;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индив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>. сообщения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;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выразит ч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тение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стр. 194 - 216</w:t>
            </w:r>
          </w:p>
        </w:tc>
      </w:tr>
      <w:tr w:rsidR="008504DC" w:rsidRPr="00634885" w:rsidTr="008504DC">
        <w:trPr>
          <w:trHeight w:val="152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119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25.04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27.04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>Внеклассное чтение. М. Сервантес Сааведра. Слово о писателе.</w:t>
            </w:r>
          </w:p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>«Дон Кихот». Проблема истинных и ложных идеалов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Вводный урок - постановка учебной задачи.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Обучение чтению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эпоса.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Понятие о гекзаметре.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Создание презентаций и сообщений по теме урока.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Выразительное чтение песен.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left="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Строят логические цепи рассуждений.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Сличают свой способ действия с эталоном.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представлять конкретное содержание и сообщать его в письменной и устной форме.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Освоение общемирового культурного наследия.  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Выборочный пересказ глав из романа «Дон Кихот»</w:t>
            </w:r>
          </w:p>
        </w:tc>
      </w:tr>
      <w:tr w:rsidR="008504DC" w:rsidRPr="00634885" w:rsidTr="008504DC">
        <w:trPr>
          <w:trHeight w:val="152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121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28.04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04.05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634885">
              <w:rPr>
                <w:sz w:val="18"/>
                <w:szCs w:val="18"/>
                <w:lang w:eastAsia="en-US"/>
              </w:rPr>
              <w:t>Ф.Шиллер</w:t>
            </w:r>
            <w:proofErr w:type="spellEnd"/>
            <w:r w:rsidRPr="00634885">
              <w:rPr>
                <w:sz w:val="18"/>
                <w:szCs w:val="18"/>
                <w:lang w:eastAsia="en-US"/>
              </w:rPr>
              <w:t xml:space="preserve">. Рассказ о писателе. </w:t>
            </w:r>
          </w:p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 xml:space="preserve">Баллада 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>« Перчатка». Проблемы благородства, достоинства, чести.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Выборочный пересказ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и формулируют проблему.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Вступают в диалог, участвуют в коллективном обсуждении проблем, учатся владеть диалогической речью.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Ориентация в системе моральных норм и ценностей.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   Сообщение о поэте; выразит чтение стр. 222 – 226</w:t>
            </w:r>
          </w:p>
        </w:tc>
      </w:tr>
      <w:tr w:rsidR="008504DC" w:rsidRPr="00634885" w:rsidTr="008504DC">
        <w:trPr>
          <w:trHeight w:val="106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123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124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05.05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08.05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 xml:space="preserve">П. Мериме. Рассказ о писателе. </w:t>
            </w:r>
          </w:p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 xml:space="preserve">Новелла « </w:t>
            </w:r>
            <w:proofErr w:type="spellStart"/>
            <w:r w:rsidRPr="00634885">
              <w:rPr>
                <w:sz w:val="18"/>
                <w:szCs w:val="18"/>
                <w:lang w:eastAsia="en-US"/>
              </w:rPr>
              <w:t>Маттео</w:t>
            </w:r>
            <w:proofErr w:type="spellEnd"/>
            <w:r w:rsidRPr="00634885">
              <w:rPr>
                <w:sz w:val="18"/>
                <w:szCs w:val="18"/>
                <w:lang w:eastAsia="en-US"/>
              </w:rPr>
              <w:t xml:space="preserve"> Фальконе». Изображение дикой природы. Романтический сюжет.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Сравнительный анализ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Выдвигают и обосновывают гипотезы, предлагают способы их проверки.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слушать и слышать друг друга.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Освоение общемирового культурного наследия.  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Прочитать «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Маттео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Фальконе»; «Творческое задание» стр. 244</w:t>
            </w:r>
          </w:p>
        </w:tc>
      </w:tr>
      <w:tr w:rsidR="008504DC" w:rsidRPr="00634885" w:rsidTr="008504DC">
        <w:trPr>
          <w:trHeight w:val="90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125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126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lastRenderedPageBreak/>
              <w:t>11.05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12.05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lastRenderedPageBreak/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lastRenderedPageBreak/>
              <w:t>Антуан де</w:t>
            </w:r>
            <w:proofErr w:type="gramStart"/>
            <w:r w:rsidRPr="00634885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34885">
              <w:rPr>
                <w:sz w:val="18"/>
                <w:szCs w:val="18"/>
                <w:lang w:eastAsia="en-US"/>
              </w:rPr>
              <w:t>С</w:t>
            </w:r>
            <w:proofErr w:type="gramEnd"/>
            <w:r w:rsidRPr="00634885">
              <w:rPr>
                <w:sz w:val="18"/>
                <w:szCs w:val="18"/>
                <w:lang w:eastAsia="en-US"/>
              </w:rPr>
              <w:t>ент</w:t>
            </w:r>
            <w:proofErr w:type="spellEnd"/>
            <w:r w:rsidRPr="00634885">
              <w:rPr>
                <w:sz w:val="18"/>
                <w:szCs w:val="18"/>
                <w:lang w:eastAsia="en-US"/>
              </w:rPr>
              <w:t>- Экзюпери. Рассказ о писателе.</w:t>
            </w:r>
          </w:p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 xml:space="preserve"> </w:t>
            </w:r>
          </w:p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lastRenderedPageBreak/>
              <w:t>« Маленький принц» как философская сказка и мудрая притча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8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Обсуждение прочитанного произведения. Диспут.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Представление результатов самостоятельной работы.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и формулируют проблему.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Осознают качество и уровень усвоения.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Умеют слушать и слышать друг друга.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Ориентация в системе моральных норм и ценностей.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Рассказ о </w:t>
            </w:r>
            <w:proofErr w:type="spellStart"/>
            <w:r w:rsidRPr="00634885">
              <w:rPr>
                <w:color w:val="000000"/>
                <w:sz w:val="18"/>
                <w:szCs w:val="18"/>
                <w:lang w:eastAsia="en-US"/>
              </w:rPr>
              <w:t>А.де</w:t>
            </w:r>
            <w:proofErr w:type="spell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Сент-Экзюпери; прочитать «Маленький </w:t>
            </w: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принц»</w:t>
            </w:r>
          </w:p>
        </w:tc>
      </w:tr>
      <w:tr w:rsidR="008504DC" w:rsidRPr="00634885" w:rsidTr="008504DC">
        <w:trPr>
          <w:trHeight w:val="406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127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128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129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15.05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16.05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18.05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 xml:space="preserve">  М. Твен Рассказ о писателе.</w:t>
            </w:r>
          </w:p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 xml:space="preserve">« Приключения </w:t>
            </w:r>
            <w:proofErr w:type="spellStart"/>
            <w:r w:rsidRPr="00634885">
              <w:rPr>
                <w:sz w:val="18"/>
                <w:szCs w:val="18"/>
                <w:lang w:eastAsia="en-US"/>
              </w:rPr>
              <w:t>Гекльберри</w:t>
            </w:r>
            <w:proofErr w:type="spellEnd"/>
            <w:r w:rsidRPr="00634885">
              <w:rPr>
                <w:sz w:val="18"/>
                <w:szCs w:val="18"/>
                <w:lang w:eastAsia="en-US"/>
              </w:rPr>
              <w:t xml:space="preserve"> Финна» Дружба Тома и Гека.</w:t>
            </w:r>
          </w:p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Контрольная работа по зарубежной литературе.</w:t>
            </w:r>
          </w:p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 Создание собственных иллюстраций к сказке.</w:t>
            </w: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Пересказ эпизодов (по выбору).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Структурируют знания.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Адекватно используют речевые средства для дискуссии и аргументации своей позиции.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Освоение общемирового культурного наследия.  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Отобрать литературные сказки, составить аннотацию к сборнику.</w:t>
            </w:r>
          </w:p>
        </w:tc>
      </w:tr>
      <w:tr w:rsidR="008504DC" w:rsidRPr="00634885" w:rsidTr="008504DC">
        <w:trPr>
          <w:trHeight w:val="152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130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131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132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133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134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135</w:t>
            </w: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36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lastRenderedPageBreak/>
              <w:t>19.05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22.05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23.05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25.05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26.05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29.05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30.05</w:t>
            </w:r>
          </w:p>
        </w:tc>
        <w:tc>
          <w:tcPr>
            <w:tcW w:w="4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lastRenderedPageBreak/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  <w:r w:rsidRPr="00634885"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  <w:t>1</w:t>
            </w: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rFonts w:ascii="Arial" w:hAnsi="Arial" w:cs="Arial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hd w:val="clear" w:color="auto" w:fill="FFFFFF"/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lastRenderedPageBreak/>
              <w:t xml:space="preserve">  </w:t>
            </w:r>
            <w:r w:rsidRPr="00634885">
              <w:rPr>
                <w:b/>
                <w:sz w:val="18"/>
                <w:szCs w:val="18"/>
                <w:lang w:eastAsia="en-US"/>
              </w:rPr>
              <w:t xml:space="preserve">Письменный ответ на вопрос « Что изменило во мне изучение литературы в 6 классе» </w:t>
            </w:r>
          </w:p>
          <w:p w:rsidR="008504DC" w:rsidRPr="00634885" w:rsidRDefault="008504DC" w:rsidP="00DE14E9">
            <w:pPr>
              <w:shd w:val="clear" w:color="auto" w:fill="FFFFFF"/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hd w:val="clear" w:color="auto" w:fill="FFFFFF"/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04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04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Итоговая контрольная работа </w:t>
            </w:r>
            <w:proofErr w:type="gramStart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за</w:t>
            </w:r>
            <w:proofErr w:type="gramEnd"/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8504DC" w:rsidRPr="00634885" w:rsidRDefault="008504DC" w:rsidP="00DE14E9">
            <w:pPr>
              <w:spacing w:line="276" w:lineRule="auto"/>
              <w:ind w:right="-104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4 четверть.</w:t>
            </w:r>
          </w:p>
          <w:p w:rsidR="008504DC" w:rsidRPr="00634885" w:rsidRDefault="008504DC" w:rsidP="00DE14E9">
            <w:pPr>
              <w:shd w:val="clear" w:color="auto" w:fill="FFFFFF"/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hd w:val="clear" w:color="auto" w:fill="FFFFFF"/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634885">
              <w:rPr>
                <w:b/>
                <w:sz w:val="18"/>
                <w:szCs w:val="18"/>
                <w:lang w:eastAsia="en-US"/>
              </w:rPr>
              <w:t xml:space="preserve">Годовая контрольная </w:t>
            </w:r>
            <w:r w:rsidRPr="00634885">
              <w:rPr>
                <w:b/>
                <w:sz w:val="18"/>
                <w:szCs w:val="18"/>
                <w:lang w:eastAsia="en-US"/>
              </w:rPr>
              <w:lastRenderedPageBreak/>
              <w:t>работа.</w:t>
            </w:r>
          </w:p>
          <w:p w:rsidR="008504DC" w:rsidRPr="00634885" w:rsidRDefault="008504DC" w:rsidP="00DE14E9">
            <w:pPr>
              <w:shd w:val="clear" w:color="auto" w:fill="FFFFFF"/>
              <w:spacing w:line="338" w:lineRule="atLeast"/>
              <w:rPr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hd w:val="clear" w:color="auto" w:fill="FFFFFF"/>
              <w:spacing w:line="276" w:lineRule="auto"/>
              <w:rPr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>Анализ к\</w:t>
            </w:r>
            <w:proofErr w:type="gramStart"/>
            <w:r w:rsidRPr="00634885">
              <w:rPr>
                <w:sz w:val="18"/>
                <w:szCs w:val="18"/>
                <w:lang w:eastAsia="en-US"/>
              </w:rPr>
              <w:t>р</w:t>
            </w:r>
            <w:proofErr w:type="gramEnd"/>
          </w:p>
          <w:p w:rsidR="008504DC" w:rsidRPr="00634885" w:rsidRDefault="008504DC" w:rsidP="00DE14E9">
            <w:pPr>
              <w:shd w:val="clear" w:color="auto" w:fill="FFFFFF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hd w:val="clear" w:color="auto" w:fill="FFFFFF"/>
              <w:spacing w:line="276" w:lineRule="auto"/>
              <w:rPr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 xml:space="preserve">Итоговый урок. Выявление уровня литературного развития учащихся. </w:t>
            </w:r>
          </w:p>
          <w:p w:rsidR="008504DC" w:rsidRPr="00634885" w:rsidRDefault="008504DC" w:rsidP="00DE14E9">
            <w:pPr>
              <w:shd w:val="clear" w:color="auto" w:fill="FFFFFF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hd w:val="clear" w:color="auto" w:fill="FFFFFF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sz w:val="18"/>
                <w:szCs w:val="18"/>
                <w:lang w:eastAsia="en-US"/>
              </w:rPr>
              <w:t>Задания для летнего чтения.</w:t>
            </w:r>
          </w:p>
          <w:p w:rsidR="008504DC" w:rsidRPr="00634885" w:rsidRDefault="008504DC" w:rsidP="00DE14E9">
            <w:pPr>
              <w:shd w:val="clear" w:color="auto" w:fill="FFFFFF"/>
              <w:spacing w:line="338" w:lineRule="atLeas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Резервный урок</w:t>
            </w:r>
          </w:p>
        </w:tc>
        <w:tc>
          <w:tcPr>
            <w:tcW w:w="2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Обобщение и систематизация знаний и умений.</w:t>
            </w:r>
          </w:p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Решение тестовых заданий.</w:t>
            </w:r>
          </w:p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>Решение тестовых заданий.</w:t>
            </w:r>
          </w:p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 xml:space="preserve">Контроль приобретённых знаний. </w:t>
            </w:r>
          </w:p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Контроль приобретённых знаний. </w:t>
            </w:r>
          </w:p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Контроль приобретённых </w:t>
            </w:r>
            <w:r w:rsidRPr="00634885"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знаний.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Структурируют знания. </w:t>
            </w:r>
          </w:p>
          <w:p w:rsidR="008504DC" w:rsidRPr="00634885" w:rsidRDefault="008504DC" w:rsidP="00DE14E9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Структурируют знания. </w:t>
            </w:r>
          </w:p>
          <w:p w:rsidR="008504DC" w:rsidRPr="00634885" w:rsidRDefault="008504DC" w:rsidP="00DE14E9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Структурируют знания. </w:t>
            </w:r>
          </w:p>
          <w:p w:rsidR="008504DC" w:rsidRPr="00634885" w:rsidRDefault="008504DC" w:rsidP="00DE14E9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12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Структурируют знания.</w:t>
            </w:r>
          </w:p>
        </w:tc>
        <w:tc>
          <w:tcPr>
            <w:tcW w:w="21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Оценивают  достигнутый  результат. </w:t>
            </w:r>
          </w:p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</w:t>
            </w:r>
          </w:p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Результат. </w:t>
            </w:r>
          </w:p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Оценивают  достигнутый  результат.</w:t>
            </w:r>
          </w:p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ind w:right="-120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Оценивают  достигнутый  результат.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lastRenderedPageBreak/>
              <w:t>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>Основы социально-критического мышления.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8504DC" w:rsidRPr="00634885" w:rsidRDefault="008504DC" w:rsidP="00DE14E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Рекомендательный список </w:t>
            </w:r>
            <w:proofErr w:type="gramStart"/>
            <w:r w:rsidRPr="00634885">
              <w:rPr>
                <w:color w:val="000000"/>
                <w:sz w:val="18"/>
                <w:szCs w:val="18"/>
                <w:lang w:eastAsia="en-US"/>
              </w:rPr>
              <w:t>для</w:t>
            </w:r>
            <w:proofErr w:type="gramEnd"/>
            <w:r w:rsidRPr="00634885">
              <w:rPr>
                <w:color w:val="000000"/>
                <w:sz w:val="18"/>
                <w:szCs w:val="18"/>
                <w:lang w:eastAsia="en-US"/>
              </w:rPr>
              <w:t xml:space="preserve"> чтение летом.</w:t>
            </w:r>
          </w:p>
        </w:tc>
      </w:tr>
    </w:tbl>
    <w:p w:rsidR="003E4DBA" w:rsidRDefault="003E4DBA"/>
    <w:sectPr w:rsidR="003E4DBA" w:rsidSect="008504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choolBookA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40C86"/>
    <w:multiLevelType w:val="hybridMultilevel"/>
    <w:tmpl w:val="6A108088"/>
    <w:lvl w:ilvl="0" w:tplc="938A952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81273"/>
    <w:multiLevelType w:val="multilevel"/>
    <w:tmpl w:val="E0D62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B2"/>
    <w:rsid w:val="001E19B2"/>
    <w:rsid w:val="003E4DBA"/>
    <w:rsid w:val="0085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04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504D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504DC"/>
    <w:pPr>
      <w:outlineLvl w:val="2"/>
    </w:pPr>
    <w:rPr>
      <w:rFonts w:ascii="Verdana" w:hAnsi="Verdana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unhideWhenUsed/>
    <w:qFormat/>
    <w:rsid w:val="008504DC"/>
    <w:pPr>
      <w:keepNext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4D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4D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504DC"/>
    <w:pPr>
      <w:keepNext/>
      <w:widowControl w:val="0"/>
      <w:ind w:firstLine="720"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504DC"/>
    <w:pPr>
      <w:keepNext/>
      <w:widowControl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504DC"/>
    <w:pPr>
      <w:keepNext/>
      <w:widowControl w:val="0"/>
      <w:jc w:val="center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4D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04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04DC"/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504DC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504D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504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semiHidden/>
    <w:rsid w:val="008504D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8504D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8504D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8504DC"/>
    <w:pPr>
      <w:ind w:left="720"/>
      <w:contextualSpacing/>
    </w:pPr>
  </w:style>
  <w:style w:type="paragraph" w:customStyle="1" w:styleId="rteleft">
    <w:name w:val="rteleft"/>
    <w:basedOn w:val="a"/>
    <w:uiPriority w:val="99"/>
    <w:rsid w:val="008504D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504DC"/>
    <w:rPr>
      <w:b/>
      <w:bCs/>
    </w:rPr>
  </w:style>
  <w:style w:type="character" w:styleId="a5">
    <w:name w:val="Emphasis"/>
    <w:basedOn w:val="a0"/>
    <w:qFormat/>
    <w:rsid w:val="008504DC"/>
    <w:rPr>
      <w:rFonts w:ascii="Cambria" w:hAnsi="Cambria"/>
      <w:iCs/>
    </w:rPr>
  </w:style>
  <w:style w:type="character" w:customStyle="1" w:styleId="dash041e0431044b0447043d044b0439char1">
    <w:name w:val="dash041e_0431_044b_0447_043d_044b_0439__char1"/>
    <w:basedOn w:val="a0"/>
    <w:rsid w:val="008504D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8504DC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8504D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8504DC"/>
  </w:style>
  <w:style w:type="paragraph" w:customStyle="1" w:styleId="a0cxspmiddle">
    <w:name w:val="a0cxspmiddle"/>
    <w:basedOn w:val="a"/>
    <w:uiPriority w:val="99"/>
    <w:rsid w:val="008504DC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8504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04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8504DC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4">
    <w:name w:val="c4"/>
    <w:basedOn w:val="a0"/>
    <w:rsid w:val="008504DC"/>
  </w:style>
  <w:style w:type="paragraph" w:customStyle="1" w:styleId="c29">
    <w:name w:val="c29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11">
    <w:name w:val="c11"/>
    <w:basedOn w:val="a0"/>
    <w:rsid w:val="008504DC"/>
  </w:style>
  <w:style w:type="paragraph" w:customStyle="1" w:styleId="c13">
    <w:name w:val="c13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42">
    <w:name w:val="c42"/>
    <w:basedOn w:val="a0"/>
    <w:rsid w:val="008504DC"/>
  </w:style>
  <w:style w:type="paragraph" w:customStyle="1" w:styleId="c0">
    <w:name w:val="c0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22">
    <w:name w:val="c22"/>
    <w:basedOn w:val="a0"/>
    <w:rsid w:val="008504DC"/>
  </w:style>
  <w:style w:type="character" w:customStyle="1" w:styleId="c3">
    <w:name w:val="c3"/>
    <w:basedOn w:val="a0"/>
    <w:rsid w:val="008504DC"/>
  </w:style>
  <w:style w:type="character" w:customStyle="1" w:styleId="c10">
    <w:name w:val="c10"/>
    <w:basedOn w:val="a0"/>
    <w:rsid w:val="008504DC"/>
  </w:style>
  <w:style w:type="paragraph" w:customStyle="1" w:styleId="c12">
    <w:name w:val="c12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05">
    <w:name w:val="c105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1">
    <w:name w:val="c1"/>
    <w:basedOn w:val="a0"/>
    <w:rsid w:val="008504DC"/>
  </w:style>
  <w:style w:type="paragraph" w:customStyle="1" w:styleId="c70">
    <w:name w:val="c70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39">
    <w:name w:val="c39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49">
    <w:name w:val="c49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48">
    <w:name w:val="c48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19">
    <w:name w:val="c19"/>
    <w:basedOn w:val="a0"/>
    <w:rsid w:val="008504DC"/>
  </w:style>
  <w:style w:type="character" w:styleId="a7">
    <w:name w:val="Hyperlink"/>
    <w:basedOn w:val="a0"/>
    <w:uiPriority w:val="99"/>
    <w:semiHidden/>
    <w:unhideWhenUsed/>
    <w:rsid w:val="008504D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504DC"/>
    <w:rPr>
      <w:color w:val="800080"/>
      <w:u w:val="single"/>
    </w:rPr>
  </w:style>
  <w:style w:type="paragraph" w:customStyle="1" w:styleId="c92">
    <w:name w:val="c92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62">
    <w:name w:val="c62"/>
    <w:basedOn w:val="a0"/>
    <w:rsid w:val="008504DC"/>
  </w:style>
  <w:style w:type="character" w:customStyle="1" w:styleId="c114">
    <w:name w:val="c114"/>
    <w:basedOn w:val="a0"/>
    <w:rsid w:val="008504DC"/>
  </w:style>
  <w:style w:type="paragraph" w:customStyle="1" w:styleId="c116">
    <w:name w:val="c116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69">
    <w:name w:val="c69"/>
    <w:basedOn w:val="a0"/>
    <w:rsid w:val="008504DC"/>
  </w:style>
  <w:style w:type="paragraph" w:customStyle="1" w:styleId="c61">
    <w:name w:val="c61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08">
    <w:name w:val="c108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03">
    <w:name w:val="c103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60">
    <w:name w:val="c60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25">
    <w:name w:val="c25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10">
    <w:name w:val="c110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156">
    <w:name w:val="c156"/>
    <w:basedOn w:val="a0"/>
    <w:rsid w:val="008504DC"/>
  </w:style>
  <w:style w:type="character" w:customStyle="1" w:styleId="c75">
    <w:name w:val="c75"/>
    <w:basedOn w:val="a0"/>
    <w:rsid w:val="008504DC"/>
  </w:style>
  <w:style w:type="paragraph" w:customStyle="1" w:styleId="c128">
    <w:name w:val="c128"/>
    <w:basedOn w:val="a"/>
    <w:uiPriority w:val="99"/>
    <w:rsid w:val="008504DC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unhideWhenUsed/>
    <w:rsid w:val="00850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0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850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850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8504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8504D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d">
    <w:name w:val="Table Grid"/>
    <w:basedOn w:val="a1"/>
    <w:uiPriority w:val="99"/>
    <w:rsid w:val="00850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3">
    <w:name w:val="c73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51">
    <w:name w:val="c51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33">
    <w:name w:val="c33"/>
    <w:basedOn w:val="a0"/>
    <w:rsid w:val="008504DC"/>
  </w:style>
  <w:style w:type="paragraph" w:customStyle="1" w:styleId="c9">
    <w:name w:val="c9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44">
    <w:name w:val="c44"/>
    <w:basedOn w:val="a0"/>
    <w:rsid w:val="008504DC"/>
  </w:style>
  <w:style w:type="character" w:customStyle="1" w:styleId="apple-converted-space">
    <w:name w:val="apple-converted-space"/>
    <w:basedOn w:val="a0"/>
    <w:rsid w:val="008504DC"/>
  </w:style>
  <w:style w:type="paragraph" w:customStyle="1" w:styleId="c18">
    <w:name w:val="c18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58">
    <w:name w:val="c58"/>
    <w:basedOn w:val="a0"/>
    <w:rsid w:val="008504DC"/>
  </w:style>
  <w:style w:type="paragraph" w:customStyle="1" w:styleId="c66">
    <w:name w:val="c66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8">
    <w:name w:val="c8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7">
    <w:name w:val="c7"/>
    <w:basedOn w:val="a0"/>
    <w:rsid w:val="008504DC"/>
  </w:style>
  <w:style w:type="paragraph" w:customStyle="1" w:styleId="c52">
    <w:name w:val="c52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15">
    <w:name w:val="c15"/>
    <w:basedOn w:val="a0"/>
    <w:rsid w:val="008504DC"/>
  </w:style>
  <w:style w:type="paragraph" w:customStyle="1" w:styleId="c45">
    <w:name w:val="c45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71">
    <w:name w:val="c71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76">
    <w:name w:val="c76"/>
    <w:basedOn w:val="a0"/>
    <w:rsid w:val="008504DC"/>
  </w:style>
  <w:style w:type="paragraph" w:customStyle="1" w:styleId="c159">
    <w:name w:val="c159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101">
    <w:name w:val="c101"/>
    <w:basedOn w:val="a0"/>
    <w:rsid w:val="008504DC"/>
  </w:style>
  <w:style w:type="paragraph" w:customStyle="1" w:styleId="c132">
    <w:name w:val="c132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46">
    <w:name w:val="c46"/>
    <w:basedOn w:val="a0"/>
    <w:rsid w:val="008504DC"/>
  </w:style>
  <w:style w:type="paragraph" w:customStyle="1" w:styleId="c23">
    <w:name w:val="c23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16">
    <w:name w:val="c16"/>
    <w:basedOn w:val="a0"/>
    <w:rsid w:val="008504DC"/>
  </w:style>
  <w:style w:type="paragraph" w:customStyle="1" w:styleId="c2">
    <w:name w:val="c2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27">
    <w:name w:val="c27"/>
    <w:basedOn w:val="a0"/>
    <w:rsid w:val="008504DC"/>
  </w:style>
  <w:style w:type="character" w:customStyle="1" w:styleId="c40">
    <w:name w:val="c40"/>
    <w:basedOn w:val="a0"/>
    <w:rsid w:val="008504DC"/>
  </w:style>
  <w:style w:type="character" w:customStyle="1" w:styleId="c21">
    <w:name w:val="c21"/>
    <w:basedOn w:val="a0"/>
    <w:rsid w:val="008504DC"/>
  </w:style>
  <w:style w:type="character" w:customStyle="1" w:styleId="c24">
    <w:name w:val="c24"/>
    <w:basedOn w:val="a0"/>
    <w:rsid w:val="008504DC"/>
  </w:style>
  <w:style w:type="paragraph" w:styleId="ae">
    <w:name w:val="Balloon Text"/>
    <w:basedOn w:val="a"/>
    <w:link w:val="af"/>
    <w:uiPriority w:val="99"/>
    <w:semiHidden/>
    <w:unhideWhenUsed/>
    <w:rsid w:val="008504D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504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36">
    <w:name w:val="c36"/>
    <w:basedOn w:val="a0"/>
    <w:rsid w:val="008504DC"/>
  </w:style>
  <w:style w:type="character" w:customStyle="1" w:styleId="c68">
    <w:name w:val="c68"/>
    <w:basedOn w:val="a0"/>
    <w:rsid w:val="008504DC"/>
  </w:style>
  <w:style w:type="paragraph" w:customStyle="1" w:styleId="c63">
    <w:name w:val="c63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34">
    <w:name w:val="c34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57">
    <w:name w:val="c57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41">
    <w:name w:val="c41"/>
    <w:basedOn w:val="a0"/>
    <w:rsid w:val="008504DC"/>
  </w:style>
  <w:style w:type="paragraph" w:styleId="HTML1">
    <w:name w:val="HTML Address"/>
    <w:basedOn w:val="a"/>
    <w:link w:val="HTML2"/>
    <w:uiPriority w:val="99"/>
    <w:semiHidden/>
    <w:unhideWhenUsed/>
    <w:rsid w:val="008504DC"/>
    <w:rPr>
      <w:i/>
      <w:iCs/>
    </w:rPr>
  </w:style>
  <w:style w:type="character" w:customStyle="1" w:styleId="HTML2">
    <w:name w:val="Адрес HTML Знак"/>
    <w:basedOn w:val="a0"/>
    <w:link w:val="HTML1"/>
    <w:uiPriority w:val="99"/>
    <w:semiHidden/>
    <w:rsid w:val="008504D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8504DC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504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8504D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850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endnote text"/>
    <w:basedOn w:val="a"/>
    <w:link w:val="12"/>
    <w:uiPriority w:val="99"/>
    <w:semiHidden/>
    <w:unhideWhenUsed/>
    <w:rsid w:val="008504DC"/>
    <w:rPr>
      <w:rFonts w:ascii="Thames" w:eastAsiaTheme="minorHAnsi" w:hAnsi="Thames" w:cstheme="minorBidi"/>
      <w:sz w:val="22"/>
      <w:szCs w:val="22"/>
      <w:lang w:eastAsia="en-US"/>
    </w:rPr>
  </w:style>
  <w:style w:type="character" w:customStyle="1" w:styleId="af5">
    <w:name w:val="Текст концевой сноски Знак"/>
    <w:basedOn w:val="a0"/>
    <w:semiHidden/>
    <w:rsid w:val="008504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концевой сноски Знак1"/>
    <w:basedOn w:val="a0"/>
    <w:link w:val="af4"/>
    <w:uiPriority w:val="99"/>
    <w:semiHidden/>
    <w:locked/>
    <w:rsid w:val="008504DC"/>
    <w:rPr>
      <w:rFonts w:ascii="Thames" w:hAnsi="Thames"/>
    </w:rPr>
  </w:style>
  <w:style w:type="paragraph" w:styleId="af6">
    <w:name w:val="Body Text"/>
    <w:basedOn w:val="a"/>
    <w:link w:val="af7"/>
    <w:uiPriority w:val="99"/>
    <w:semiHidden/>
    <w:unhideWhenUsed/>
    <w:rsid w:val="008504DC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8504DC"/>
  </w:style>
  <w:style w:type="paragraph" w:styleId="af8">
    <w:name w:val="Body Text Indent"/>
    <w:basedOn w:val="a"/>
    <w:link w:val="af9"/>
    <w:uiPriority w:val="99"/>
    <w:semiHidden/>
    <w:unhideWhenUsed/>
    <w:rsid w:val="008504DC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8504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504DC"/>
    <w:pPr>
      <w:spacing w:before="100" w:beforeAutospacing="1" w:after="100" w:afterAutospacing="1"/>
    </w:pPr>
  </w:style>
  <w:style w:type="character" w:customStyle="1" w:styleId="32">
    <w:name w:val="Основной текст 3 Знак"/>
    <w:basedOn w:val="a0"/>
    <w:link w:val="31"/>
    <w:uiPriority w:val="99"/>
    <w:semiHidden/>
    <w:rsid w:val="00850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504DC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504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8504DC"/>
    <w:pPr>
      <w:ind w:firstLine="720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850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uiPriority w:val="99"/>
    <w:semiHidden/>
    <w:unhideWhenUsed/>
    <w:rsid w:val="008504DC"/>
    <w:pPr>
      <w:tabs>
        <w:tab w:val="left" w:pos="6804"/>
      </w:tabs>
      <w:spacing w:line="360" w:lineRule="auto"/>
      <w:ind w:left="567" w:right="1502"/>
      <w:jc w:val="both"/>
    </w:pPr>
    <w:rPr>
      <w:sz w:val="20"/>
      <w:szCs w:val="20"/>
    </w:rPr>
  </w:style>
  <w:style w:type="paragraph" w:styleId="afb">
    <w:name w:val="Plain Text"/>
    <w:basedOn w:val="a"/>
    <w:link w:val="afc"/>
    <w:uiPriority w:val="99"/>
    <w:semiHidden/>
    <w:unhideWhenUsed/>
    <w:rsid w:val="008504DC"/>
    <w:rPr>
      <w:rFonts w:ascii="Courier New" w:hAnsi="Courier New"/>
      <w:sz w:val="20"/>
      <w:szCs w:val="20"/>
      <w:lang w:eastAsia="en-US"/>
    </w:rPr>
  </w:style>
  <w:style w:type="character" w:customStyle="1" w:styleId="afc">
    <w:name w:val="Текст Знак"/>
    <w:basedOn w:val="a0"/>
    <w:link w:val="afb"/>
    <w:uiPriority w:val="99"/>
    <w:semiHidden/>
    <w:rsid w:val="008504DC"/>
    <w:rPr>
      <w:rFonts w:ascii="Courier New" w:eastAsia="Times New Roman" w:hAnsi="Courier New" w:cs="Times New Roman"/>
      <w:sz w:val="20"/>
      <w:szCs w:val="20"/>
    </w:rPr>
  </w:style>
  <w:style w:type="paragraph" w:customStyle="1" w:styleId="c20">
    <w:name w:val="c20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search-excerpt">
    <w:name w:val="search-excerpt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30">
    <w:name w:val="c30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38">
    <w:name w:val="c38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43">
    <w:name w:val="c43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28">
    <w:name w:val="c28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31">
    <w:name w:val="c31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35">
    <w:name w:val="c35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paragraphstyle">
    <w:name w:val="paragraphstyle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99">
    <w:name w:val="c99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55">
    <w:name w:val="c55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31">
    <w:name w:val="c131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77">
    <w:name w:val="c77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35">
    <w:name w:val="c135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07">
    <w:name w:val="c107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04">
    <w:name w:val="c104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83">
    <w:name w:val="c83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46">
    <w:name w:val="c146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79">
    <w:name w:val="c79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59">
    <w:name w:val="c59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11">
    <w:name w:val="c111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87">
    <w:name w:val="c87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50">
    <w:name w:val="c50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49">
    <w:name w:val="c149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93">
    <w:name w:val="c93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91">
    <w:name w:val="c91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author">
    <w:name w:val="author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m20">
    <w:name w:val="m20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meta">
    <w:name w:val="meta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a-h1">
    <w:name w:val="a-h1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a-txt">
    <w:name w:val="a-txt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pull-right">
    <w:name w:val="pull-right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text">
    <w:name w:val="text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host">
    <w:name w:val="host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prevpost">
    <w:name w:val="prevpost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nextpost">
    <w:name w:val="nextpost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postcategory-title">
    <w:name w:val="postcategory-title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a70">
    <w:name w:val="a7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a-knopka">
    <w:name w:val="a-knopka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m">
    <w:name w:val="m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view">
    <w:name w:val="view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210">
    <w:name w:val="21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quest">
    <w:name w:val="quest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71">
    <w:name w:val="c171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32">
    <w:name w:val="c32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56">
    <w:name w:val="c56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54">
    <w:name w:val="c54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47">
    <w:name w:val="c47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53">
    <w:name w:val="c53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13">
    <w:name w:val="Подзаголовок1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newglav">
    <w:name w:val="new_glav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newtext">
    <w:name w:val="new_text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a10">
    <w:name w:val="a1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8504DC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Style2">
    <w:name w:val="Style2"/>
    <w:basedOn w:val="a"/>
    <w:uiPriority w:val="99"/>
    <w:rsid w:val="008504DC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8">
    <w:name w:val="Style8"/>
    <w:basedOn w:val="a"/>
    <w:uiPriority w:val="99"/>
    <w:rsid w:val="008504DC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a"/>
    <w:uiPriority w:val="99"/>
    <w:rsid w:val="008504DC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6">
    <w:name w:val="Style6"/>
    <w:basedOn w:val="a"/>
    <w:uiPriority w:val="99"/>
    <w:rsid w:val="008504DC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8504DC"/>
    <w:pPr>
      <w:ind w:left="720" w:firstLine="700"/>
      <w:jc w:val="both"/>
    </w:pPr>
  </w:style>
  <w:style w:type="paragraph" w:customStyle="1" w:styleId="afd">
    <w:name w:val="Новый"/>
    <w:basedOn w:val="a"/>
    <w:uiPriority w:val="99"/>
    <w:rsid w:val="008504DC"/>
    <w:pPr>
      <w:spacing w:line="360" w:lineRule="auto"/>
      <w:ind w:firstLine="454"/>
      <w:jc w:val="both"/>
    </w:pPr>
    <w:rPr>
      <w:sz w:val="28"/>
    </w:rPr>
  </w:style>
  <w:style w:type="paragraph" w:customStyle="1" w:styleId="211">
    <w:name w:val="Основной текст 21"/>
    <w:basedOn w:val="a"/>
    <w:uiPriority w:val="99"/>
    <w:rsid w:val="008504DC"/>
    <w:pPr>
      <w:suppressAutoHyphens/>
      <w:spacing w:line="100" w:lineRule="atLeast"/>
    </w:pPr>
    <w:rPr>
      <w:rFonts w:eastAsia="Lucida Sans Unicode" w:cs="Tahoma"/>
      <w:kern w:val="2"/>
      <w:lang w:eastAsia="hi-IN" w:bidi="hi-IN"/>
    </w:rPr>
  </w:style>
  <w:style w:type="paragraph" w:customStyle="1" w:styleId="c5c28">
    <w:name w:val="c5 c28"/>
    <w:basedOn w:val="a"/>
    <w:uiPriority w:val="99"/>
    <w:rsid w:val="008504DC"/>
    <w:pPr>
      <w:spacing w:before="90" w:after="90"/>
    </w:pPr>
  </w:style>
  <w:style w:type="paragraph" w:customStyle="1" w:styleId="23">
    <w:name w:val="Знак2"/>
    <w:basedOn w:val="a"/>
    <w:uiPriority w:val="99"/>
    <w:rsid w:val="008504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4">
    <w:name w:val="Заголовок №1_"/>
    <w:link w:val="15"/>
    <w:locked/>
    <w:rsid w:val="008504DC"/>
    <w:rPr>
      <w:rFonts w:ascii="Arial" w:hAnsi="Arial" w:cs="Arial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8504DC"/>
    <w:pPr>
      <w:shd w:val="clear" w:color="auto" w:fill="FFFFFF"/>
      <w:spacing w:after="240" w:line="240" w:lineRule="atLeast"/>
      <w:outlineLvl w:val="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8504DC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character" w:customStyle="1" w:styleId="afe">
    <w:name w:val="А_основной Знак"/>
    <w:link w:val="aff"/>
    <w:locked/>
    <w:rsid w:val="008504DC"/>
    <w:rPr>
      <w:rFonts w:ascii="Times New Roman" w:eastAsia="Calibri" w:hAnsi="Times New Roman" w:cs="Times New Roman"/>
      <w:sz w:val="28"/>
      <w:szCs w:val="28"/>
    </w:rPr>
  </w:style>
  <w:style w:type="paragraph" w:customStyle="1" w:styleId="aff">
    <w:name w:val="А_основной"/>
    <w:basedOn w:val="a"/>
    <w:link w:val="afe"/>
    <w:qFormat/>
    <w:rsid w:val="008504DC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paragraph" w:customStyle="1" w:styleId="aff0">
    <w:name w:val="Знак"/>
    <w:basedOn w:val="a"/>
    <w:uiPriority w:val="99"/>
    <w:rsid w:val="008504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uiPriority w:val="99"/>
    <w:rsid w:val="008504DC"/>
    <w:pPr>
      <w:suppressAutoHyphens/>
      <w:spacing w:after="200" w:line="276" w:lineRule="auto"/>
      <w:ind w:left="720"/>
    </w:pPr>
    <w:rPr>
      <w:sz w:val="22"/>
      <w:szCs w:val="22"/>
      <w:lang w:eastAsia="ar-SA"/>
    </w:rPr>
  </w:style>
  <w:style w:type="paragraph" w:customStyle="1" w:styleId="24">
    <w:name w:val="стиль2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18">
    <w:name w:val="c118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70">
    <w:name w:val="c170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68">
    <w:name w:val="c168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26">
    <w:name w:val="c126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54">
    <w:name w:val="c154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02">
    <w:name w:val="c102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33">
    <w:name w:val="c133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82">
    <w:name w:val="c82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aff1">
    <w:name w:val="a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84">
    <w:name w:val="c84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95">
    <w:name w:val="c95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67">
    <w:name w:val="c67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78">
    <w:name w:val="c78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72">
    <w:name w:val="c72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8504DC"/>
    <w:pPr>
      <w:spacing w:before="100" w:beforeAutospacing="1" w:after="100" w:afterAutospacing="1"/>
    </w:pPr>
  </w:style>
  <w:style w:type="paragraph" w:customStyle="1" w:styleId="Body">
    <w:name w:val="Body"/>
    <w:uiPriority w:val="99"/>
    <w:rsid w:val="008504DC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style29">
    <w:name w:val="style29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style10">
    <w:name w:val="style10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style14">
    <w:name w:val="style14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style30">
    <w:name w:val="style30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style28">
    <w:name w:val="style28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style12">
    <w:name w:val="style12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style22">
    <w:name w:val="style22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style20">
    <w:name w:val="style2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style15">
    <w:name w:val="style15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17">
    <w:name w:val="Обычный1"/>
    <w:uiPriority w:val="99"/>
    <w:rsid w:val="008504D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8504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0">
    <w:name w:val="Style22"/>
    <w:basedOn w:val="a"/>
    <w:uiPriority w:val="99"/>
    <w:rsid w:val="008504DC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</w:rPr>
  </w:style>
  <w:style w:type="paragraph" w:customStyle="1" w:styleId="Style25">
    <w:name w:val="Style25"/>
    <w:basedOn w:val="a"/>
    <w:uiPriority w:val="99"/>
    <w:rsid w:val="008504DC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</w:rPr>
  </w:style>
  <w:style w:type="paragraph" w:customStyle="1" w:styleId="Style1">
    <w:name w:val="Style1"/>
    <w:basedOn w:val="a"/>
    <w:uiPriority w:val="99"/>
    <w:rsid w:val="008504DC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</w:rPr>
  </w:style>
  <w:style w:type="paragraph" w:customStyle="1" w:styleId="Style150">
    <w:name w:val="Style15"/>
    <w:basedOn w:val="a"/>
    <w:uiPriority w:val="99"/>
    <w:rsid w:val="008504DC"/>
    <w:pPr>
      <w:widowControl w:val="0"/>
      <w:autoSpaceDE w:val="0"/>
      <w:autoSpaceDN w:val="0"/>
      <w:adjustRightInd w:val="0"/>
      <w:spacing w:line="264" w:lineRule="exact"/>
    </w:pPr>
    <w:rPr>
      <w:rFonts w:ascii="Book Antiqua" w:hAnsi="Book Antiqua"/>
    </w:rPr>
  </w:style>
  <w:style w:type="paragraph" w:customStyle="1" w:styleId="dr-block-overflow">
    <w:name w:val="dr-block-overflow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01">
    <w:name w:val="c01"/>
    <w:basedOn w:val="a"/>
    <w:uiPriority w:val="99"/>
    <w:rsid w:val="008504DC"/>
    <w:pPr>
      <w:spacing w:before="100" w:beforeAutospacing="1" w:after="100" w:afterAutospacing="1"/>
    </w:pPr>
  </w:style>
  <w:style w:type="character" w:styleId="aff2">
    <w:name w:val="footnote reference"/>
    <w:semiHidden/>
    <w:unhideWhenUsed/>
    <w:rsid w:val="008504DC"/>
    <w:rPr>
      <w:vertAlign w:val="superscript"/>
    </w:rPr>
  </w:style>
  <w:style w:type="character" w:customStyle="1" w:styleId="catnumdata">
    <w:name w:val="catnumdata"/>
    <w:basedOn w:val="a0"/>
    <w:rsid w:val="008504D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504DC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8504D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504DC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8504DC"/>
    <w:rPr>
      <w:rFonts w:ascii="Arial" w:hAnsi="Arial" w:cs="Arial"/>
      <w:vanish/>
      <w:sz w:val="16"/>
      <w:szCs w:val="16"/>
    </w:rPr>
  </w:style>
  <w:style w:type="character" w:customStyle="1" w:styleId="b-share-form-button">
    <w:name w:val="b-share-form-button"/>
    <w:basedOn w:val="a0"/>
    <w:rsid w:val="008504DC"/>
  </w:style>
  <w:style w:type="character" w:customStyle="1" w:styleId="file">
    <w:name w:val="file"/>
    <w:basedOn w:val="a0"/>
    <w:rsid w:val="008504DC"/>
  </w:style>
  <w:style w:type="character" w:customStyle="1" w:styleId="street-address">
    <w:name w:val="street-address"/>
    <w:basedOn w:val="a0"/>
    <w:rsid w:val="008504DC"/>
  </w:style>
  <w:style w:type="character" w:customStyle="1" w:styleId="locality">
    <w:name w:val="locality"/>
    <w:basedOn w:val="a0"/>
    <w:rsid w:val="008504DC"/>
  </w:style>
  <w:style w:type="character" w:customStyle="1" w:styleId="country-name">
    <w:name w:val="country-name"/>
    <w:basedOn w:val="a0"/>
    <w:rsid w:val="008504DC"/>
  </w:style>
  <w:style w:type="character" w:customStyle="1" w:styleId="postal-code">
    <w:name w:val="postal-code"/>
    <w:basedOn w:val="a0"/>
    <w:rsid w:val="008504DC"/>
  </w:style>
  <w:style w:type="character" w:customStyle="1" w:styleId="extended-address">
    <w:name w:val="extended-address"/>
    <w:basedOn w:val="a0"/>
    <w:rsid w:val="008504DC"/>
  </w:style>
  <w:style w:type="character" w:customStyle="1" w:styleId="c14">
    <w:name w:val="c14"/>
    <w:basedOn w:val="a0"/>
    <w:rsid w:val="008504DC"/>
  </w:style>
  <w:style w:type="character" w:customStyle="1" w:styleId="c37">
    <w:name w:val="c37"/>
    <w:basedOn w:val="a0"/>
    <w:rsid w:val="008504DC"/>
  </w:style>
  <w:style w:type="character" w:customStyle="1" w:styleId="a-centr">
    <w:name w:val="a-centr"/>
    <w:basedOn w:val="a0"/>
    <w:rsid w:val="008504DC"/>
  </w:style>
  <w:style w:type="character" w:customStyle="1" w:styleId="c17">
    <w:name w:val="c17"/>
    <w:basedOn w:val="a0"/>
    <w:rsid w:val="008504DC"/>
  </w:style>
  <w:style w:type="character" w:customStyle="1" w:styleId="a-animet-non">
    <w:name w:val="a-animet-non"/>
    <w:basedOn w:val="a0"/>
    <w:rsid w:val="008504DC"/>
  </w:style>
  <w:style w:type="character" w:customStyle="1" w:styleId="com-order-title">
    <w:name w:val="com-order-title"/>
    <w:basedOn w:val="a0"/>
    <w:rsid w:val="008504DC"/>
  </w:style>
  <w:style w:type="character" w:customStyle="1" w:styleId="c26">
    <w:name w:val="c26"/>
    <w:basedOn w:val="a0"/>
    <w:rsid w:val="008504DC"/>
  </w:style>
  <w:style w:type="character" w:customStyle="1" w:styleId="breadcrumblast">
    <w:name w:val="breadcrumb_last"/>
    <w:basedOn w:val="a0"/>
    <w:rsid w:val="008504DC"/>
  </w:style>
  <w:style w:type="character" w:customStyle="1" w:styleId="js-button">
    <w:name w:val="js-button"/>
    <w:basedOn w:val="a0"/>
    <w:rsid w:val="008504DC"/>
  </w:style>
  <w:style w:type="character" w:customStyle="1" w:styleId="js-text-inner">
    <w:name w:val="js-text-inner"/>
    <w:basedOn w:val="a0"/>
    <w:rsid w:val="008504DC"/>
  </w:style>
  <w:style w:type="character" w:customStyle="1" w:styleId="js-banner">
    <w:name w:val="js-banner"/>
    <w:basedOn w:val="a0"/>
    <w:rsid w:val="008504DC"/>
  </w:style>
  <w:style w:type="character" w:customStyle="1" w:styleId="pm-toolbarbannercontenttext">
    <w:name w:val="pm-toolbar__banner__content__text"/>
    <w:basedOn w:val="a0"/>
    <w:rsid w:val="008504DC"/>
  </w:style>
  <w:style w:type="character" w:customStyle="1" w:styleId="pm-toolbarsearchcontainer">
    <w:name w:val="pm-toolbar__search__container"/>
    <w:basedOn w:val="a0"/>
    <w:rsid w:val="008504DC"/>
  </w:style>
  <w:style w:type="character" w:customStyle="1" w:styleId="js-label">
    <w:name w:val="js-label"/>
    <w:basedOn w:val="a0"/>
    <w:rsid w:val="008504DC"/>
  </w:style>
  <w:style w:type="character" w:customStyle="1" w:styleId="js-placeholder">
    <w:name w:val="js-placeholder"/>
    <w:basedOn w:val="a0"/>
    <w:rsid w:val="008504DC"/>
  </w:style>
  <w:style w:type="character" w:customStyle="1" w:styleId="nt--time">
    <w:name w:val="nt--time"/>
    <w:basedOn w:val="a0"/>
    <w:rsid w:val="008504DC"/>
  </w:style>
  <w:style w:type="character" w:customStyle="1" w:styleId="question-leaders-span">
    <w:name w:val="question-leaders-span"/>
    <w:basedOn w:val="a0"/>
    <w:rsid w:val="008504DC"/>
  </w:style>
  <w:style w:type="character" w:customStyle="1" w:styleId="userwrapper">
    <w:name w:val="user__wrapper"/>
    <w:basedOn w:val="a0"/>
    <w:rsid w:val="008504DC"/>
  </w:style>
  <w:style w:type="character" w:customStyle="1" w:styleId="new">
    <w:name w:val="new"/>
    <w:basedOn w:val="a0"/>
    <w:rsid w:val="008504DC"/>
  </w:style>
  <w:style w:type="character" w:customStyle="1" w:styleId="old">
    <w:name w:val="old"/>
    <w:basedOn w:val="a0"/>
    <w:rsid w:val="008504DC"/>
  </w:style>
  <w:style w:type="character" w:customStyle="1" w:styleId="gray">
    <w:name w:val="gray"/>
    <w:basedOn w:val="a0"/>
    <w:rsid w:val="008504DC"/>
  </w:style>
  <w:style w:type="character" w:customStyle="1" w:styleId="value-title">
    <w:name w:val="value-title"/>
    <w:basedOn w:val="a0"/>
    <w:rsid w:val="008504DC"/>
  </w:style>
  <w:style w:type="character" w:customStyle="1" w:styleId="published">
    <w:name w:val="published"/>
    <w:basedOn w:val="a0"/>
    <w:rsid w:val="008504DC"/>
  </w:style>
  <w:style w:type="character" w:customStyle="1" w:styleId="btn--text">
    <w:name w:val="btn--text"/>
    <w:basedOn w:val="a0"/>
    <w:rsid w:val="008504DC"/>
  </w:style>
  <w:style w:type="character" w:customStyle="1" w:styleId="a-koding">
    <w:name w:val="a-koding"/>
    <w:basedOn w:val="a0"/>
    <w:rsid w:val="008504DC"/>
  </w:style>
  <w:style w:type="character" w:customStyle="1" w:styleId="tbb12">
    <w:name w:val="tbb12"/>
    <w:basedOn w:val="a0"/>
    <w:rsid w:val="008504DC"/>
  </w:style>
  <w:style w:type="character" w:customStyle="1" w:styleId="tbln12">
    <w:name w:val="tbln12"/>
    <w:basedOn w:val="a0"/>
    <w:rsid w:val="008504DC"/>
  </w:style>
  <w:style w:type="character" w:customStyle="1" w:styleId="trd12">
    <w:name w:val="trd12"/>
    <w:basedOn w:val="a0"/>
    <w:rsid w:val="008504DC"/>
  </w:style>
  <w:style w:type="character" w:customStyle="1" w:styleId="viewnratl">
    <w:name w:val="viewn_rat_l"/>
    <w:basedOn w:val="a0"/>
    <w:rsid w:val="008504DC"/>
  </w:style>
  <w:style w:type="character" w:customStyle="1" w:styleId="ads-ads-text">
    <w:name w:val="ads-ads-text"/>
    <w:basedOn w:val="a0"/>
    <w:rsid w:val="008504DC"/>
  </w:style>
  <w:style w:type="character" w:customStyle="1" w:styleId="ata11y">
    <w:name w:val="at_a11y"/>
    <w:basedOn w:val="a0"/>
    <w:rsid w:val="008504DC"/>
  </w:style>
  <w:style w:type="character" w:customStyle="1" w:styleId="apple-tab-span">
    <w:name w:val="apple-tab-span"/>
    <w:basedOn w:val="a0"/>
    <w:rsid w:val="008504DC"/>
  </w:style>
  <w:style w:type="character" w:customStyle="1" w:styleId="register">
    <w:name w:val="register"/>
    <w:basedOn w:val="a0"/>
    <w:rsid w:val="008504DC"/>
  </w:style>
  <w:style w:type="character" w:customStyle="1" w:styleId="login">
    <w:name w:val="login"/>
    <w:basedOn w:val="a0"/>
    <w:rsid w:val="008504DC"/>
  </w:style>
  <w:style w:type="character" w:customStyle="1" w:styleId="a-pr">
    <w:name w:val="a-pr"/>
    <w:basedOn w:val="a0"/>
    <w:rsid w:val="008504DC"/>
  </w:style>
  <w:style w:type="character" w:customStyle="1" w:styleId="a-pages">
    <w:name w:val="a-pages"/>
    <w:basedOn w:val="a0"/>
    <w:rsid w:val="008504DC"/>
  </w:style>
  <w:style w:type="character" w:customStyle="1" w:styleId="a-dalee">
    <w:name w:val="a-dalee"/>
    <w:basedOn w:val="a0"/>
    <w:rsid w:val="008504DC"/>
  </w:style>
  <w:style w:type="character" w:customStyle="1" w:styleId="divider">
    <w:name w:val="divider"/>
    <w:basedOn w:val="a0"/>
    <w:rsid w:val="008504DC"/>
  </w:style>
  <w:style w:type="character" w:customStyle="1" w:styleId="tel">
    <w:name w:val="tel"/>
    <w:basedOn w:val="a0"/>
    <w:rsid w:val="008504DC"/>
  </w:style>
  <w:style w:type="character" w:customStyle="1" w:styleId="b-share-popupitemtext">
    <w:name w:val="b-share-popup__item__text"/>
    <w:basedOn w:val="a0"/>
    <w:rsid w:val="008504DC"/>
  </w:style>
  <w:style w:type="character" w:customStyle="1" w:styleId="noticedate">
    <w:name w:val="notice_date"/>
    <w:basedOn w:val="a0"/>
    <w:rsid w:val="008504DC"/>
  </w:style>
  <w:style w:type="character" w:customStyle="1" w:styleId="noticetext">
    <w:name w:val="notice_text"/>
    <w:basedOn w:val="a0"/>
    <w:rsid w:val="008504DC"/>
  </w:style>
  <w:style w:type="character" w:customStyle="1" w:styleId="pluso-counter">
    <w:name w:val="pluso-counter"/>
    <w:basedOn w:val="a0"/>
    <w:rsid w:val="008504DC"/>
  </w:style>
  <w:style w:type="character" w:customStyle="1" w:styleId="a-log">
    <w:name w:val="a-log"/>
    <w:basedOn w:val="a0"/>
    <w:rsid w:val="008504DC"/>
  </w:style>
  <w:style w:type="character" w:customStyle="1" w:styleId="a-fla4">
    <w:name w:val="a-fla4"/>
    <w:basedOn w:val="a0"/>
    <w:rsid w:val="008504DC"/>
  </w:style>
  <w:style w:type="character" w:customStyle="1" w:styleId="articleseparator">
    <w:name w:val="article_separator"/>
    <w:basedOn w:val="a0"/>
    <w:rsid w:val="008504DC"/>
  </w:style>
  <w:style w:type="character" w:customStyle="1" w:styleId="tbb121">
    <w:name w:val="tbb121"/>
    <w:basedOn w:val="a0"/>
    <w:rsid w:val="008504DC"/>
  </w:style>
  <w:style w:type="character" w:customStyle="1" w:styleId="trb12">
    <w:name w:val="trb12"/>
    <w:basedOn w:val="a0"/>
    <w:rsid w:val="008504DC"/>
  </w:style>
  <w:style w:type="character" w:customStyle="1" w:styleId="b-share-btnwrap">
    <w:name w:val="b-share-btn__wrap"/>
    <w:basedOn w:val="a0"/>
    <w:rsid w:val="008504DC"/>
  </w:style>
  <w:style w:type="character" w:customStyle="1" w:styleId="b-share-counter">
    <w:name w:val="b-share-counter"/>
    <w:basedOn w:val="a0"/>
    <w:rsid w:val="008504DC"/>
  </w:style>
  <w:style w:type="character" w:customStyle="1" w:styleId="ed-title">
    <w:name w:val="ed-title"/>
    <w:basedOn w:val="a0"/>
    <w:rsid w:val="008504DC"/>
  </w:style>
  <w:style w:type="character" w:customStyle="1" w:styleId="ed-value">
    <w:name w:val="ed-value"/>
    <w:basedOn w:val="a0"/>
    <w:rsid w:val="008504DC"/>
  </w:style>
  <w:style w:type="character" w:customStyle="1" w:styleId="ed-sep">
    <w:name w:val="ed-sep"/>
    <w:basedOn w:val="a0"/>
    <w:rsid w:val="008504DC"/>
  </w:style>
  <w:style w:type="character" w:customStyle="1" w:styleId="91">
    <w:name w:val="9"/>
    <w:basedOn w:val="a0"/>
    <w:rsid w:val="008504DC"/>
  </w:style>
  <w:style w:type="character" w:customStyle="1" w:styleId="210pt">
    <w:name w:val="210pt"/>
    <w:basedOn w:val="a0"/>
    <w:rsid w:val="008504DC"/>
  </w:style>
  <w:style w:type="character" w:customStyle="1" w:styleId="210pt3">
    <w:name w:val="210pt3"/>
    <w:basedOn w:val="a0"/>
    <w:rsid w:val="008504DC"/>
  </w:style>
  <w:style w:type="character" w:customStyle="1" w:styleId="210pt2">
    <w:name w:val="210pt2"/>
    <w:basedOn w:val="a0"/>
    <w:rsid w:val="008504DC"/>
  </w:style>
  <w:style w:type="character" w:customStyle="1" w:styleId="220">
    <w:name w:val="22"/>
    <w:basedOn w:val="a0"/>
    <w:rsid w:val="008504DC"/>
  </w:style>
  <w:style w:type="character" w:customStyle="1" w:styleId="210pt1">
    <w:name w:val="210pt1"/>
    <w:basedOn w:val="a0"/>
    <w:rsid w:val="008504DC"/>
  </w:style>
  <w:style w:type="character" w:customStyle="1" w:styleId="example">
    <w:name w:val="example"/>
    <w:basedOn w:val="a0"/>
    <w:rsid w:val="008504DC"/>
  </w:style>
  <w:style w:type="character" w:customStyle="1" w:styleId="morphology">
    <w:name w:val="morphology"/>
    <w:basedOn w:val="a0"/>
    <w:rsid w:val="008504DC"/>
  </w:style>
  <w:style w:type="character" w:customStyle="1" w:styleId="prefix">
    <w:name w:val="prefix"/>
    <w:basedOn w:val="a0"/>
    <w:rsid w:val="008504DC"/>
  </w:style>
  <w:style w:type="character" w:customStyle="1" w:styleId="accent">
    <w:name w:val="accent"/>
    <w:basedOn w:val="a0"/>
    <w:rsid w:val="008504DC"/>
  </w:style>
  <w:style w:type="character" w:customStyle="1" w:styleId="word">
    <w:name w:val="word"/>
    <w:basedOn w:val="a0"/>
    <w:rsid w:val="008504DC"/>
  </w:style>
  <w:style w:type="character" w:customStyle="1" w:styleId="num">
    <w:name w:val="num"/>
    <w:basedOn w:val="a0"/>
    <w:rsid w:val="008504DC"/>
  </w:style>
  <w:style w:type="character" w:customStyle="1" w:styleId="question">
    <w:name w:val="question"/>
    <w:basedOn w:val="a0"/>
    <w:rsid w:val="008504DC"/>
  </w:style>
  <w:style w:type="character" w:customStyle="1" w:styleId="news-date-time">
    <w:name w:val="news-date-time"/>
    <w:basedOn w:val="a0"/>
    <w:rsid w:val="008504DC"/>
  </w:style>
  <w:style w:type="character" w:customStyle="1" w:styleId="mcprice">
    <w:name w:val="mcprice"/>
    <w:basedOn w:val="a0"/>
    <w:rsid w:val="008504DC"/>
  </w:style>
  <w:style w:type="character" w:customStyle="1" w:styleId="mcpriceold">
    <w:name w:val="mcpriceold"/>
    <w:basedOn w:val="a0"/>
    <w:rsid w:val="008504DC"/>
  </w:style>
  <w:style w:type="character" w:customStyle="1" w:styleId="mcdiscount">
    <w:name w:val="mcdiscount"/>
    <w:basedOn w:val="a0"/>
    <w:rsid w:val="008504DC"/>
  </w:style>
  <w:style w:type="character" w:customStyle="1" w:styleId="butback">
    <w:name w:val="butback"/>
    <w:basedOn w:val="a0"/>
    <w:rsid w:val="008504DC"/>
  </w:style>
  <w:style w:type="character" w:customStyle="1" w:styleId="submenu-table">
    <w:name w:val="submenu-table"/>
    <w:basedOn w:val="a0"/>
    <w:rsid w:val="008504DC"/>
  </w:style>
  <w:style w:type="character" w:customStyle="1" w:styleId="c271">
    <w:name w:val="c271"/>
    <w:basedOn w:val="a0"/>
    <w:rsid w:val="008504DC"/>
  </w:style>
  <w:style w:type="character" w:customStyle="1" w:styleId="icon">
    <w:name w:val="icon"/>
    <w:basedOn w:val="a0"/>
    <w:rsid w:val="008504DC"/>
  </w:style>
  <w:style w:type="character" w:customStyle="1" w:styleId="18">
    <w:name w:val="Дата1"/>
    <w:basedOn w:val="a0"/>
    <w:rsid w:val="008504DC"/>
  </w:style>
  <w:style w:type="character" w:customStyle="1" w:styleId="smalldate">
    <w:name w:val="smalldate"/>
    <w:basedOn w:val="a0"/>
    <w:rsid w:val="008504DC"/>
  </w:style>
  <w:style w:type="character" w:customStyle="1" w:styleId="favoured">
    <w:name w:val="favoured"/>
    <w:basedOn w:val="a0"/>
    <w:rsid w:val="008504DC"/>
  </w:style>
  <w:style w:type="character" w:customStyle="1" w:styleId="comments">
    <w:name w:val="comments"/>
    <w:basedOn w:val="a0"/>
    <w:rsid w:val="008504DC"/>
  </w:style>
  <w:style w:type="character" w:customStyle="1" w:styleId="text-block">
    <w:name w:val="text-block"/>
    <w:basedOn w:val="a0"/>
    <w:rsid w:val="008504DC"/>
  </w:style>
  <w:style w:type="character" w:customStyle="1" w:styleId="field-text-l">
    <w:name w:val="field-text-l"/>
    <w:basedOn w:val="a0"/>
    <w:rsid w:val="008504DC"/>
  </w:style>
  <w:style w:type="character" w:customStyle="1" w:styleId="field-text-r">
    <w:name w:val="field-text-r"/>
    <w:basedOn w:val="a0"/>
    <w:rsid w:val="008504DC"/>
  </w:style>
  <w:style w:type="character" w:customStyle="1" w:styleId="btnwrap">
    <w:name w:val="btn_wrap"/>
    <w:basedOn w:val="a0"/>
    <w:rsid w:val="008504DC"/>
  </w:style>
  <w:style w:type="character" w:customStyle="1" w:styleId="btnin">
    <w:name w:val="btn_in"/>
    <w:basedOn w:val="a0"/>
    <w:rsid w:val="008504DC"/>
  </w:style>
  <w:style w:type="character" w:customStyle="1" w:styleId="clrgrey">
    <w:name w:val="clr_grey"/>
    <w:basedOn w:val="a0"/>
    <w:rsid w:val="008504DC"/>
  </w:style>
  <w:style w:type="character" w:customStyle="1" w:styleId="c65">
    <w:name w:val="c65"/>
    <w:basedOn w:val="a0"/>
    <w:rsid w:val="008504DC"/>
  </w:style>
  <w:style w:type="character" w:customStyle="1" w:styleId="c100">
    <w:name w:val="c100"/>
    <w:basedOn w:val="a0"/>
    <w:rsid w:val="008504DC"/>
  </w:style>
  <w:style w:type="character" w:customStyle="1" w:styleId="c74">
    <w:name w:val="c74"/>
    <w:basedOn w:val="a0"/>
    <w:rsid w:val="008504DC"/>
  </w:style>
  <w:style w:type="character" w:customStyle="1" w:styleId="FontStyle19">
    <w:name w:val="Font Style19"/>
    <w:rsid w:val="008504DC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rsid w:val="008504DC"/>
    <w:rPr>
      <w:rFonts w:ascii="Microsoft Sans Serif" w:hAnsi="Microsoft Sans Serif" w:cs="Microsoft Sans Serif" w:hint="default"/>
      <w:color w:val="000000"/>
      <w:sz w:val="34"/>
      <w:szCs w:val="34"/>
    </w:rPr>
  </w:style>
  <w:style w:type="character" w:customStyle="1" w:styleId="FontStyle14">
    <w:name w:val="Font Style14"/>
    <w:rsid w:val="008504DC"/>
    <w:rPr>
      <w:rFonts w:ascii="Franklin Gothic Book" w:hAnsi="Franklin Gothic Book" w:cs="Franklin Gothic Book" w:hint="default"/>
      <w:b/>
      <w:bCs/>
      <w:i/>
      <w:iCs/>
      <w:sz w:val="36"/>
      <w:szCs w:val="36"/>
    </w:rPr>
  </w:style>
  <w:style w:type="character" w:customStyle="1" w:styleId="FontStyle15">
    <w:name w:val="Font Style15"/>
    <w:rsid w:val="008504DC"/>
    <w:rPr>
      <w:rFonts w:ascii="Franklin Gothic Book" w:hAnsi="Franklin Gothic Book" w:cs="Franklin Gothic Book" w:hint="default"/>
      <w:b/>
      <w:bCs/>
      <w:sz w:val="36"/>
      <w:szCs w:val="36"/>
    </w:rPr>
  </w:style>
  <w:style w:type="character" w:customStyle="1" w:styleId="FontStyle16">
    <w:name w:val="Font Style16"/>
    <w:rsid w:val="008504DC"/>
    <w:rPr>
      <w:rFonts w:ascii="Franklin Gothic Book" w:hAnsi="Franklin Gothic Book" w:cs="Franklin Gothic Book" w:hint="default"/>
      <w:i/>
      <w:iCs/>
      <w:sz w:val="36"/>
      <w:szCs w:val="36"/>
    </w:rPr>
  </w:style>
  <w:style w:type="character" w:customStyle="1" w:styleId="FontStyle17">
    <w:name w:val="Font Style17"/>
    <w:rsid w:val="008504DC"/>
    <w:rPr>
      <w:rFonts w:ascii="Franklin Gothic Book" w:hAnsi="Franklin Gothic Book" w:cs="Franklin Gothic Book" w:hint="default"/>
      <w:sz w:val="36"/>
      <w:szCs w:val="36"/>
    </w:rPr>
  </w:style>
  <w:style w:type="character" w:customStyle="1" w:styleId="FontStyle18">
    <w:name w:val="Font Style18"/>
    <w:rsid w:val="008504DC"/>
    <w:rPr>
      <w:rFonts w:ascii="Microsoft Sans Serif" w:hAnsi="Microsoft Sans Serif" w:cs="Microsoft Sans Serif" w:hint="default"/>
      <w:b/>
      <w:bCs/>
      <w:sz w:val="30"/>
      <w:szCs w:val="30"/>
    </w:rPr>
  </w:style>
  <w:style w:type="character" w:customStyle="1" w:styleId="FontStyle21">
    <w:name w:val="Font Style21"/>
    <w:rsid w:val="008504DC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character" w:customStyle="1" w:styleId="FontStyle25">
    <w:name w:val="Font Style25"/>
    <w:rsid w:val="008504DC"/>
    <w:rPr>
      <w:rFonts w:ascii="Century Schoolbook" w:hAnsi="Century Schoolbook" w:cs="Century Schoolbook" w:hint="default"/>
      <w:i/>
      <w:iCs/>
      <w:sz w:val="16"/>
      <w:szCs w:val="16"/>
    </w:rPr>
  </w:style>
  <w:style w:type="character" w:customStyle="1" w:styleId="FontStyle27">
    <w:name w:val="Font Style27"/>
    <w:rsid w:val="008504DC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26">
    <w:name w:val="Font Style26"/>
    <w:rsid w:val="008504DC"/>
    <w:rPr>
      <w:rFonts w:ascii="Arial Black" w:hAnsi="Arial Black" w:cs="Arial Black" w:hint="default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504D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8504DC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aff3">
    <w:name w:val="Основной текст + Полужирный"/>
    <w:aliases w:val="Интервал 0 pt"/>
    <w:rsid w:val="008504DC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rsid w:val="008504DC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110">
    <w:name w:val="Основной текст + 11"/>
    <w:aliases w:val="5 pt,Полужирный1,Интервал 0 pt1"/>
    <w:rsid w:val="008504DC"/>
    <w:rPr>
      <w:rFonts w:ascii="Times New Roman" w:hAnsi="Times New Roman" w:cs="Times New Roman" w:hint="default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rsid w:val="008504DC"/>
    <w:rPr>
      <w:rFonts w:ascii="Times New Roman" w:hAnsi="Times New Roman" w:cs="Times New Roman" w:hint="default"/>
      <w:spacing w:val="30"/>
      <w:sz w:val="18"/>
      <w:szCs w:val="18"/>
      <w:lang w:val="en-US" w:eastAsia="en-US"/>
    </w:rPr>
  </w:style>
  <w:style w:type="character" w:customStyle="1" w:styleId="c11c31">
    <w:name w:val="c11 c31"/>
    <w:basedOn w:val="a0"/>
    <w:rsid w:val="008504DC"/>
  </w:style>
  <w:style w:type="character" w:customStyle="1" w:styleId="c11c21">
    <w:name w:val="c11 c21"/>
    <w:basedOn w:val="a0"/>
    <w:rsid w:val="008504DC"/>
  </w:style>
  <w:style w:type="character" w:customStyle="1" w:styleId="c11c25">
    <w:name w:val="c11 c25"/>
    <w:basedOn w:val="a0"/>
    <w:rsid w:val="008504DC"/>
  </w:style>
  <w:style w:type="character" w:customStyle="1" w:styleId="1Tahoma">
    <w:name w:val="Заголовок №1 + Tahoma"/>
    <w:aliases w:val="Полужирный"/>
    <w:rsid w:val="008504DC"/>
    <w:rPr>
      <w:rFonts w:ascii="Tahoma" w:hAnsi="Tahoma" w:cs="Tahoma" w:hint="default"/>
      <w:b/>
      <w:bCs/>
      <w:sz w:val="20"/>
      <w:szCs w:val="20"/>
      <w:shd w:val="clear" w:color="auto" w:fill="FFFFFF"/>
      <w:lang w:bidi="ar-SA"/>
    </w:rPr>
  </w:style>
  <w:style w:type="character" w:customStyle="1" w:styleId="Heading3Char">
    <w:name w:val="Heading 3 Char"/>
    <w:locked/>
    <w:rsid w:val="008504DC"/>
    <w:rPr>
      <w:rFonts w:ascii="Times New Roman" w:hAnsi="Times New Roman" w:cs="Times New Roman" w:hint="default"/>
      <w:b/>
      <w:bCs/>
      <w:sz w:val="27"/>
      <w:szCs w:val="27"/>
    </w:rPr>
  </w:style>
  <w:style w:type="character" w:customStyle="1" w:styleId="54">
    <w:name w:val="Основной текст + Полужирный54"/>
    <w:rsid w:val="008504DC"/>
    <w:rPr>
      <w:rFonts w:ascii="Times New Roman" w:hAnsi="Times New Roman" w:cs="Times New Roman" w:hint="default"/>
      <w:b/>
      <w:bCs w:val="0"/>
      <w:spacing w:val="0"/>
      <w:sz w:val="21"/>
    </w:rPr>
  </w:style>
  <w:style w:type="character" w:customStyle="1" w:styleId="53">
    <w:name w:val="Основной текст + Полужирный53"/>
    <w:rsid w:val="008504DC"/>
    <w:rPr>
      <w:rFonts w:ascii="Times New Roman" w:hAnsi="Times New Roman" w:cs="Times New Roman" w:hint="default"/>
      <w:b/>
      <w:bCs w:val="0"/>
      <w:spacing w:val="0"/>
      <w:sz w:val="21"/>
      <w:shd w:val="clear" w:color="auto" w:fill="FFFFFF"/>
    </w:rPr>
  </w:style>
  <w:style w:type="character" w:customStyle="1" w:styleId="c96">
    <w:name w:val="c96"/>
    <w:basedOn w:val="a0"/>
    <w:rsid w:val="008504DC"/>
  </w:style>
  <w:style w:type="character" w:customStyle="1" w:styleId="c121">
    <w:name w:val="c121"/>
    <w:basedOn w:val="a0"/>
    <w:rsid w:val="008504DC"/>
  </w:style>
  <w:style w:type="character" w:customStyle="1" w:styleId="c119">
    <w:name w:val="c119"/>
    <w:basedOn w:val="a0"/>
    <w:rsid w:val="008504DC"/>
  </w:style>
  <w:style w:type="character" w:customStyle="1" w:styleId="c148">
    <w:name w:val="c148"/>
    <w:basedOn w:val="a0"/>
    <w:rsid w:val="008504DC"/>
  </w:style>
  <w:style w:type="character" w:customStyle="1" w:styleId="c140">
    <w:name w:val="c140"/>
    <w:basedOn w:val="a0"/>
    <w:rsid w:val="008504DC"/>
  </w:style>
  <w:style w:type="character" w:customStyle="1" w:styleId="c97">
    <w:name w:val="c97"/>
    <w:basedOn w:val="a0"/>
    <w:rsid w:val="008504DC"/>
  </w:style>
  <w:style w:type="character" w:customStyle="1" w:styleId="c86">
    <w:name w:val="c86"/>
    <w:basedOn w:val="a0"/>
    <w:rsid w:val="008504DC"/>
  </w:style>
  <w:style w:type="character" w:customStyle="1" w:styleId="c167">
    <w:name w:val="c167"/>
    <w:basedOn w:val="a0"/>
    <w:rsid w:val="008504DC"/>
  </w:style>
  <w:style w:type="character" w:customStyle="1" w:styleId="text5">
    <w:name w:val="text5"/>
    <w:basedOn w:val="a0"/>
    <w:rsid w:val="008504DC"/>
  </w:style>
  <w:style w:type="character" w:customStyle="1" w:styleId="c89">
    <w:name w:val="c89"/>
    <w:basedOn w:val="a0"/>
    <w:rsid w:val="008504DC"/>
  </w:style>
  <w:style w:type="character" w:customStyle="1" w:styleId="like-tooltip">
    <w:name w:val="like-tooltip"/>
    <w:basedOn w:val="a0"/>
    <w:rsid w:val="008504DC"/>
  </w:style>
  <w:style w:type="character" w:customStyle="1" w:styleId="flag-throbber">
    <w:name w:val="flag-throbber"/>
    <w:basedOn w:val="a0"/>
    <w:rsid w:val="008504DC"/>
  </w:style>
  <w:style w:type="character" w:customStyle="1" w:styleId="e-category">
    <w:name w:val="e-category"/>
    <w:basedOn w:val="a0"/>
    <w:rsid w:val="008504DC"/>
  </w:style>
  <w:style w:type="character" w:customStyle="1" w:styleId="slide-number">
    <w:name w:val="slide-number"/>
    <w:basedOn w:val="a0"/>
    <w:rsid w:val="008504DC"/>
  </w:style>
  <w:style w:type="character" w:customStyle="1" w:styleId="nowrap">
    <w:name w:val="nowrap"/>
    <w:basedOn w:val="a0"/>
    <w:rsid w:val="008504DC"/>
  </w:style>
  <w:style w:type="character" w:customStyle="1" w:styleId="19">
    <w:name w:val="Текст сноски Знак1"/>
    <w:basedOn w:val="a0"/>
    <w:uiPriority w:val="99"/>
    <w:semiHidden/>
    <w:rsid w:val="008504DC"/>
    <w:rPr>
      <w:rFonts w:ascii="SchoolBookAC" w:eastAsia="Times New Roman" w:hAnsi="SchoolBookAC" w:hint="default"/>
    </w:rPr>
  </w:style>
  <w:style w:type="character" w:customStyle="1" w:styleId="1a">
    <w:name w:val="Верхний колонтитул Знак1"/>
    <w:basedOn w:val="a0"/>
    <w:uiPriority w:val="99"/>
    <w:semiHidden/>
    <w:rsid w:val="008504DC"/>
    <w:rPr>
      <w:rFonts w:ascii="SchoolBookAC" w:eastAsia="Times New Roman" w:hAnsi="SchoolBookAC" w:hint="default"/>
      <w:sz w:val="22"/>
    </w:rPr>
  </w:style>
  <w:style w:type="character" w:customStyle="1" w:styleId="1b">
    <w:name w:val="Нижний колонтитул Знак1"/>
    <w:basedOn w:val="a0"/>
    <w:uiPriority w:val="99"/>
    <w:semiHidden/>
    <w:rsid w:val="008504DC"/>
    <w:rPr>
      <w:rFonts w:ascii="SchoolBookAC" w:eastAsia="Times New Roman" w:hAnsi="SchoolBookAC" w:hint="default"/>
      <w:sz w:val="22"/>
    </w:rPr>
  </w:style>
  <w:style w:type="character" w:customStyle="1" w:styleId="1c">
    <w:name w:val="Текст выноски Знак1"/>
    <w:basedOn w:val="a0"/>
    <w:uiPriority w:val="99"/>
    <w:semiHidden/>
    <w:rsid w:val="008504DC"/>
    <w:rPr>
      <w:rFonts w:ascii="Tahoma" w:eastAsia="Times New Roman" w:hAnsi="Tahoma" w:cs="Tahoma" w:hint="default"/>
      <w:sz w:val="16"/>
      <w:szCs w:val="16"/>
    </w:rPr>
  </w:style>
  <w:style w:type="character" w:customStyle="1" w:styleId="fontstyle39">
    <w:name w:val="fontstyle39"/>
    <w:basedOn w:val="a0"/>
    <w:rsid w:val="008504DC"/>
  </w:style>
  <w:style w:type="character" w:customStyle="1" w:styleId="fontstyle38">
    <w:name w:val="fontstyle38"/>
    <w:basedOn w:val="a0"/>
    <w:rsid w:val="008504DC"/>
  </w:style>
  <w:style w:type="character" w:customStyle="1" w:styleId="fontstyle33">
    <w:name w:val="fontstyle33"/>
    <w:basedOn w:val="a0"/>
    <w:rsid w:val="008504DC"/>
  </w:style>
  <w:style w:type="character" w:customStyle="1" w:styleId="fontstyle40">
    <w:name w:val="fontstyle40"/>
    <w:basedOn w:val="a0"/>
    <w:rsid w:val="008504DC"/>
  </w:style>
  <w:style w:type="character" w:customStyle="1" w:styleId="fontstyle34">
    <w:name w:val="fontstyle34"/>
    <w:basedOn w:val="a0"/>
    <w:rsid w:val="008504DC"/>
  </w:style>
  <w:style w:type="character" w:customStyle="1" w:styleId="articleseparator4">
    <w:name w:val="article_separator4"/>
    <w:rsid w:val="008504DC"/>
    <w:rPr>
      <w:vanish w:val="0"/>
      <w:webHidden w:val="0"/>
      <w:specVanish w:val="0"/>
    </w:rPr>
  </w:style>
  <w:style w:type="character" w:customStyle="1" w:styleId="FontStyle37">
    <w:name w:val="Font Style37"/>
    <w:rsid w:val="008504DC"/>
    <w:rPr>
      <w:rFonts w:ascii="Arial" w:hAnsi="Arial" w:cs="Arial" w:hint="default"/>
      <w:sz w:val="18"/>
      <w:szCs w:val="18"/>
    </w:rPr>
  </w:style>
  <w:style w:type="character" w:customStyle="1" w:styleId="FontStyle400">
    <w:name w:val="Font Style40"/>
    <w:rsid w:val="008504DC"/>
    <w:rPr>
      <w:rFonts w:ascii="Arial" w:hAnsi="Arial" w:cs="Arial" w:hint="default"/>
      <w:b/>
      <w:bCs/>
      <w:sz w:val="18"/>
      <w:szCs w:val="18"/>
    </w:rPr>
  </w:style>
  <w:style w:type="character" w:customStyle="1" w:styleId="FontStyle330">
    <w:name w:val="Font Style33"/>
    <w:rsid w:val="008504DC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41">
    <w:name w:val="Font Style41"/>
    <w:rsid w:val="008504DC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340">
    <w:name w:val="Font Style34"/>
    <w:rsid w:val="008504DC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20">
    <w:name w:val="Font Style20"/>
    <w:rsid w:val="008504DC"/>
    <w:rPr>
      <w:rFonts w:ascii="Cambria" w:hAnsi="Cambria" w:cs="Cambria" w:hint="default"/>
      <w:sz w:val="20"/>
      <w:szCs w:val="20"/>
    </w:rPr>
  </w:style>
  <w:style w:type="character" w:customStyle="1" w:styleId="z-10">
    <w:name w:val="z-Начало формы Знак1"/>
    <w:basedOn w:val="a0"/>
    <w:uiPriority w:val="99"/>
    <w:semiHidden/>
    <w:rsid w:val="008504DC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a-b-b-sh">
    <w:name w:val="a-b-b-sh"/>
    <w:basedOn w:val="a0"/>
    <w:rsid w:val="008504DC"/>
  </w:style>
  <w:style w:type="table" w:customStyle="1" w:styleId="1d">
    <w:name w:val="Стиль таблицы1"/>
    <w:basedOn w:val="a1"/>
    <w:rsid w:val="008504DC"/>
    <w:pPr>
      <w:spacing w:after="0" w:line="240" w:lineRule="auto"/>
    </w:pPr>
    <w:rPr>
      <w:rFonts w:ascii="Thames" w:eastAsia="Times New Roman" w:hAnsi="Thames" w:cs="Times New Roman"/>
      <w:sz w:val="28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тиль таблицы3"/>
    <w:basedOn w:val="a1"/>
    <w:rsid w:val="008504DC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1">
    <w:name w:val="c151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90">
    <w:name w:val="c90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88">
    <w:name w:val="c88"/>
    <w:basedOn w:val="a0"/>
    <w:rsid w:val="008504DC"/>
  </w:style>
  <w:style w:type="character" w:customStyle="1" w:styleId="c81">
    <w:name w:val="c81"/>
    <w:basedOn w:val="a0"/>
    <w:rsid w:val="008504DC"/>
  </w:style>
  <w:style w:type="character" w:customStyle="1" w:styleId="c80">
    <w:name w:val="c80"/>
    <w:basedOn w:val="a0"/>
    <w:rsid w:val="008504DC"/>
  </w:style>
  <w:style w:type="character" w:styleId="aff4">
    <w:name w:val="page number"/>
    <w:basedOn w:val="a0"/>
    <w:rsid w:val="008504DC"/>
  </w:style>
  <w:style w:type="paragraph" w:customStyle="1" w:styleId="zagolovokknigiavtory">
    <w:name w:val="zagolovokknigiavtory"/>
    <w:basedOn w:val="a"/>
    <w:uiPriority w:val="99"/>
    <w:rsid w:val="008504DC"/>
    <w:pPr>
      <w:spacing w:before="100" w:beforeAutospacing="1" w:after="40"/>
      <w:jc w:val="center"/>
    </w:pPr>
    <w:rPr>
      <w:b/>
      <w:bCs/>
      <w:color w:val="000000"/>
    </w:rPr>
  </w:style>
  <w:style w:type="character" w:customStyle="1" w:styleId="ff2fs20">
    <w:name w:val="ff2 fs20"/>
    <w:basedOn w:val="a0"/>
    <w:rsid w:val="008504DC"/>
  </w:style>
  <w:style w:type="character" w:customStyle="1" w:styleId="badge">
    <w:name w:val="badge"/>
    <w:basedOn w:val="a0"/>
    <w:rsid w:val="008504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04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504D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504DC"/>
    <w:pPr>
      <w:outlineLvl w:val="2"/>
    </w:pPr>
    <w:rPr>
      <w:rFonts w:ascii="Verdana" w:hAnsi="Verdana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unhideWhenUsed/>
    <w:qFormat/>
    <w:rsid w:val="008504DC"/>
    <w:pPr>
      <w:keepNext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4D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4D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504DC"/>
    <w:pPr>
      <w:keepNext/>
      <w:widowControl w:val="0"/>
      <w:ind w:firstLine="720"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504DC"/>
    <w:pPr>
      <w:keepNext/>
      <w:widowControl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504DC"/>
    <w:pPr>
      <w:keepNext/>
      <w:widowControl w:val="0"/>
      <w:jc w:val="center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4D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04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04DC"/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504DC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504D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504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semiHidden/>
    <w:rsid w:val="008504D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8504D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8504D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8504DC"/>
    <w:pPr>
      <w:ind w:left="720"/>
      <w:contextualSpacing/>
    </w:pPr>
  </w:style>
  <w:style w:type="paragraph" w:customStyle="1" w:styleId="rteleft">
    <w:name w:val="rteleft"/>
    <w:basedOn w:val="a"/>
    <w:uiPriority w:val="99"/>
    <w:rsid w:val="008504D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504DC"/>
    <w:rPr>
      <w:b/>
      <w:bCs/>
    </w:rPr>
  </w:style>
  <w:style w:type="character" w:styleId="a5">
    <w:name w:val="Emphasis"/>
    <w:basedOn w:val="a0"/>
    <w:qFormat/>
    <w:rsid w:val="008504DC"/>
    <w:rPr>
      <w:rFonts w:ascii="Cambria" w:hAnsi="Cambria"/>
      <w:iCs/>
    </w:rPr>
  </w:style>
  <w:style w:type="character" w:customStyle="1" w:styleId="dash041e0431044b0447043d044b0439char1">
    <w:name w:val="dash041e_0431_044b_0447_043d_044b_0439__char1"/>
    <w:basedOn w:val="a0"/>
    <w:rsid w:val="008504D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8504DC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8504D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8504DC"/>
  </w:style>
  <w:style w:type="paragraph" w:customStyle="1" w:styleId="a0cxspmiddle">
    <w:name w:val="a0cxspmiddle"/>
    <w:basedOn w:val="a"/>
    <w:uiPriority w:val="99"/>
    <w:rsid w:val="008504DC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8504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04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8504DC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4">
    <w:name w:val="c4"/>
    <w:basedOn w:val="a0"/>
    <w:rsid w:val="008504DC"/>
  </w:style>
  <w:style w:type="paragraph" w:customStyle="1" w:styleId="c29">
    <w:name w:val="c29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11">
    <w:name w:val="c11"/>
    <w:basedOn w:val="a0"/>
    <w:rsid w:val="008504DC"/>
  </w:style>
  <w:style w:type="paragraph" w:customStyle="1" w:styleId="c13">
    <w:name w:val="c13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42">
    <w:name w:val="c42"/>
    <w:basedOn w:val="a0"/>
    <w:rsid w:val="008504DC"/>
  </w:style>
  <w:style w:type="paragraph" w:customStyle="1" w:styleId="c0">
    <w:name w:val="c0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22">
    <w:name w:val="c22"/>
    <w:basedOn w:val="a0"/>
    <w:rsid w:val="008504DC"/>
  </w:style>
  <w:style w:type="character" w:customStyle="1" w:styleId="c3">
    <w:name w:val="c3"/>
    <w:basedOn w:val="a0"/>
    <w:rsid w:val="008504DC"/>
  </w:style>
  <w:style w:type="character" w:customStyle="1" w:styleId="c10">
    <w:name w:val="c10"/>
    <w:basedOn w:val="a0"/>
    <w:rsid w:val="008504DC"/>
  </w:style>
  <w:style w:type="paragraph" w:customStyle="1" w:styleId="c12">
    <w:name w:val="c12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05">
    <w:name w:val="c105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1">
    <w:name w:val="c1"/>
    <w:basedOn w:val="a0"/>
    <w:rsid w:val="008504DC"/>
  </w:style>
  <w:style w:type="paragraph" w:customStyle="1" w:styleId="c70">
    <w:name w:val="c70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39">
    <w:name w:val="c39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49">
    <w:name w:val="c49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48">
    <w:name w:val="c48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19">
    <w:name w:val="c19"/>
    <w:basedOn w:val="a0"/>
    <w:rsid w:val="008504DC"/>
  </w:style>
  <w:style w:type="character" w:styleId="a7">
    <w:name w:val="Hyperlink"/>
    <w:basedOn w:val="a0"/>
    <w:uiPriority w:val="99"/>
    <w:semiHidden/>
    <w:unhideWhenUsed/>
    <w:rsid w:val="008504D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504DC"/>
    <w:rPr>
      <w:color w:val="800080"/>
      <w:u w:val="single"/>
    </w:rPr>
  </w:style>
  <w:style w:type="paragraph" w:customStyle="1" w:styleId="c92">
    <w:name w:val="c92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62">
    <w:name w:val="c62"/>
    <w:basedOn w:val="a0"/>
    <w:rsid w:val="008504DC"/>
  </w:style>
  <w:style w:type="character" w:customStyle="1" w:styleId="c114">
    <w:name w:val="c114"/>
    <w:basedOn w:val="a0"/>
    <w:rsid w:val="008504DC"/>
  </w:style>
  <w:style w:type="paragraph" w:customStyle="1" w:styleId="c116">
    <w:name w:val="c116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69">
    <w:name w:val="c69"/>
    <w:basedOn w:val="a0"/>
    <w:rsid w:val="008504DC"/>
  </w:style>
  <w:style w:type="paragraph" w:customStyle="1" w:styleId="c61">
    <w:name w:val="c61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08">
    <w:name w:val="c108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03">
    <w:name w:val="c103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60">
    <w:name w:val="c60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25">
    <w:name w:val="c25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10">
    <w:name w:val="c110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156">
    <w:name w:val="c156"/>
    <w:basedOn w:val="a0"/>
    <w:rsid w:val="008504DC"/>
  </w:style>
  <w:style w:type="character" w:customStyle="1" w:styleId="c75">
    <w:name w:val="c75"/>
    <w:basedOn w:val="a0"/>
    <w:rsid w:val="008504DC"/>
  </w:style>
  <w:style w:type="paragraph" w:customStyle="1" w:styleId="c128">
    <w:name w:val="c128"/>
    <w:basedOn w:val="a"/>
    <w:uiPriority w:val="99"/>
    <w:rsid w:val="008504DC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unhideWhenUsed/>
    <w:rsid w:val="00850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0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850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850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8504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8504D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d">
    <w:name w:val="Table Grid"/>
    <w:basedOn w:val="a1"/>
    <w:uiPriority w:val="99"/>
    <w:rsid w:val="00850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3">
    <w:name w:val="c73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51">
    <w:name w:val="c51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33">
    <w:name w:val="c33"/>
    <w:basedOn w:val="a0"/>
    <w:rsid w:val="008504DC"/>
  </w:style>
  <w:style w:type="paragraph" w:customStyle="1" w:styleId="c9">
    <w:name w:val="c9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44">
    <w:name w:val="c44"/>
    <w:basedOn w:val="a0"/>
    <w:rsid w:val="008504DC"/>
  </w:style>
  <w:style w:type="character" w:customStyle="1" w:styleId="apple-converted-space">
    <w:name w:val="apple-converted-space"/>
    <w:basedOn w:val="a0"/>
    <w:rsid w:val="008504DC"/>
  </w:style>
  <w:style w:type="paragraph" w:customStyle="1" w:styleId="c18">
    <w:name w:val="c18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58">
    <w:name w:val="c58"/>
    <w:basedOn w:val="a0"/>
    <w:rsid w:val="008504DC"/>
  </w:style>
  <w:style w:type="paragraph" w:customStyle="1" w:styleId="c66">
    <w:name w:val="c66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8">
    <w:name w:val="c8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7">
    <w:name w:val="c7"/>
    <w:basedOn w:val="a0"/>
    <w:rsid w:val="008504DC"/>
  </w:style>
  <w:style w:type="paragraph" w:customStyle="1" w:styleId="c52">
    <w:name w:val="c52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15">
    <w:name w:val="c15"/>
    <w:basedOn w:val="a0"/>
    <w:rsid w:val="008504DC"/>
  </w:style>
  <w:style w:type="paragraph" w:customStyle="1" w:styleId="c45">
    <w:name w:val="c45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71">
    <w:name w:val="c71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76">
    <w:name w:val="c76"/>
    <w:basedOn w:val="a0"/>
    <w:rsid w:val="008504DC"/>
  </w:style>
  <w:style w:type="paragraph" w:customStyle="1" w:styleId="c159">
    <w:name w:val="c159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101">
    <w:name w:val="c101"/>
    <w:basedOn w:val="a0"/>
    <w:rsid w:val="008504DC"/>
  </w:style>
  <w:style w:type="paragraph" w:customStyle="1" w:styleId="c132">
    <w:name w:val="c132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46">
    <w:name w:val="c46"/>
    <w:basedOn w:val="a0"/>
    <w:rsid w:val="008504DC"/>
  </w:style>
  <w:style w:type="paragraph" w:customStyle="1" w:styleId="c23">
    <w:name w:val="c23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16">
    <w:name w:val="c16"/>
    <w:basedOn w:val="a0"/>
    <w:rsid w:val="008504DC"/>
  </w:style>
  <w:style w:type="paragraph" w:customStyle="1" w:styleId="c2">
    <w:name w:val="c2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27">
    <w:name w:val="c27"/>
    <w:basedOn w:val="a0"/>
    <w:rsid w:val="008504DC"/>
  </w:style>
  <w:style w:type="character" w:customStyle="1" w:styleId="c40">
    <w:name w:val="c40"/>
    <w:basedOn w:val="a0"/>
    <w:rsid w:val="008504DC"/>
  </w:style>
  <w:style w:type="character" w:customStyle="1" w:styleId="c21">
    <w:name w:val="c21"/>
    <w:basedOn w:val="a0"/>
    <w:rsid w:val="008504DC"/>
  </w:style>
  <w:style w:type="character" w:customStyle="1" w:styleId="c24">
    <w:name w:val="c24"/>
    <w:basedOn w:val="a0"/>
    <w:rsid w:val="008504DC"/>
  </w:style>
  <w:style w:type="paragraph" w:styleId="ae">
    <w:name w:val="Balloon Text"/>
    <w:basedOn w:val="a"/>
    <w:link w:val="af"/>
    <w:uiPriority w:val="99"/>
    <w:semiHidden/>
    <w:unhideWhenUsed/>
    <w:rsid w:val="008504D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504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36">
    <w:name w:val="c36"/>
    <w:basedOn w:val="a0"/>
    <w:rsid w:val="008504DC"/>
  </w:style>
  <w:style w:type="character" w:customStyle="1" w:styleId="c68">
    <w:name w:val="c68"/>
    <w:basedOn w:val="a0"/>
    <w:rsid w:val="008504DC"/>
  </w:style>
  <w:style w:type="paragraph" w:customStyle="1" w:styleId="c63">
    <w:name w:val="c63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34">
    <w:name w:val="c34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57">
    <w:name w:val="c57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41">
    <w:name w:val="c41"/>
    <w:basedOn w:val="a0"/>
    <w:rsid w:val="008504DC"/>
  </w:style>
  <w:style w:type="paragraph" w:styleId="HTML1">
    <w:name w:val="HTML Address"/>
    <w:basedOn w:val="a"/>
    <w:link w:val="HTML2"/>
    <w:uiPriority w:val="99"/>
    <w:semiHidden/>
    <w:unhideWhenUsed/>
    <w:rsid w:val="008504DC"/>
    <w:rPr>
      <w:i/>
      <w:iCs/>
    </w:rPr>
  </w:style>
  <w:style w:type="character" w:customStyle="1" w:styleId="HTML2">
    <w:name w:val="Адрес HTML Знак"/>
    <w:basedOn w:val="a0"/>
    <w:link w:val="HTML1"/>
    <w:uiPriority w:val="99"/>
    <w:semiHidden/>
    <w:rsid w:val="008504D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8504DC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504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8504D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850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endnote text"/>
    <w:basedOn w:val="a"/>
    <w:link w:val="12"/>
    <w:uiPriority w:val="99"/>
    <w:semiHidden/>
    <w:unhideWhenUsed/>
    <w:rsid w:val="008504DC"/>
    <w:rPr>
      <w:rFonts w:ascii="Thames" w:eastAsiaTheme="minorHAnsi" w:hAnsi="Thames" w:cstheme="minorBidi"/>
      <w:sz w:val="22"/>
      <w:szCs w:val="22"/>
      <w:lang w:eastAsia="en-US"/>
    </w:rPr>
  </w:style>
  <w:style w:type="character" w:customStyle="1" w:styleId="af5">
    <w:name w:val="Текст концевой сноски Знак"/>
    <w:basedOn w:val="a0"/>
    <w:semiHidden/>
    <w:rsid w:val="008504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концевой сноски Знак1"/>
    <w:basedOn w:val="a0"/>
    <w:link w:val="af4"/>
    <w:uiPriority w:val="99"/>
    <w:semiHidden/>
    <w:locked/>
    <w:rsid w:val="008504DC"/>
    <w:rPr>
      <w:rFonts w:ascii="Thames" w:hAnsi="Thames"/>
    </w:rPr>
  </w:style>
  <w:style w:type="paragraph" w:styleId="af6">
    <w:name w:val="Body Text"/>
    <w:basedOn w:val="a"/>
    <w:link w:val="af7"/>
    <w:uiPriority w:val="99"/>
    <w:semiHidden/>
    <w:unhideWhenUsed/>
    <w:rsid w:val="008504DC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8504DC"/>
  </w:style>
  <w:style w:type="paragraph" w:styleId="af8">
    <w:name w:val="Body Text Indent"/>
    <w:basedOn w:val="a"/>
    <w:link w:val="af9"/>
    <w:uiPriority w:val="99"/>
    <w:semiHidden/>
    <w:unhideWhenUsed/>
    <w:rsid w:val="008504DC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8504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504DC"/>
    <w:pPr>
      <w:spacing w:before="100" w:beforeAutospacing="1" w:after="100" w:afterAutospacing="1"/>
    </w:pPr>
  </w:style>
  <w:style w:type="character" w:customStyle="1" w:styleId="32">
    <w:name w:val="Основной текст 3 Знак"/>
    <w:basedOn w:val="a0"/>
    <w:link w:val="31"/>
    <w:uiPriority w:val="99"/>
    <w:semiHidden/>
    <w:rsid w:val="00850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504DC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504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8504DC"/>
    <w:pPr>
      <w:ind w:firstLine="720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850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uiPriority w:val="99"/>
    <w:semiHidden/>
    <w:unhideWhenUsed/>
    <w:rsid w:val="008504DC"/>
    <w:pPr>
      <w:tabs>
        <w:tab w:val="left" w:pos="6804"/>
      </w:tabs>
      <w:spacing w:line="360" w:lineRule="auto"/>
      <w:ind w:left="567" w:right="1502"/>
      <w:jc w:val="both"/>
    </w:pPr>
    <w:rPr>
      <w:sz w:val="20"/>
      <w:szCs w:val="20"/>
    </w:rPr>
  </w:style>
  <w:style w:type="paragraph" w:styleId="afb">
    <w:name w:val="Plain Text"/>
    <w:basedOn w:val="a"/>
    <w:link w:val="afc"/>
    <w:uiPriority w:val="99"/>
    <w:semiHidden/>
    <w:unhideWhenUsed/>
    <w:rsid w:val="008504DC"/>
    <w:rPr>
      <w:rFonts w:ascii="Courier New" w:hAnsi="Courier New"/>
      <w:sz w:val="20"/>
      <w:szCs w:val="20"/>
      <w:lang w:eastAsia="en-US"/>
    </w:rPr>
  </w:style>
  <w:style w:type="character" w:customStyle="1" w:styleId="afc">
    <w:name w:val="Текст Знак"/>
    <w:basedOn w:val="a0"/>
    <w:link w:val="afb"/>
    <w:uiPriority w:val="99"/>
    <w:semiHidden/>
    <w:rsid w:val="008504DC"/>
    <w:rPr>
      <w:rFonts w:ascii="Courier New" w:eastAsia="Times New Roman" w:hAnsi="Courier New" w:cs="Times New Roman"/>
      <w:sz w:val="20"/>
      <w:szCs w:val="20"/>
    </w:rPr>
  </w:style>
  <w:style w:type="paragraph" w:customStyle="1" w:styleId="c20">
    <w:name w:val="c20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search-excerpt">
    <w:name w:val="search-excerpt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30">
    <w:name w:val="c30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38">
    <w:name w:val="c38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43">
    <w:name w:val="c43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28">
    <w:name w:val="c28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31">
    <w:name w:val="c31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35">
    <w:name w:val="c35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paragraphstyle">
    <w:name w:val="paragraphstyle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99">
    <w:name w:val="c99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55">
    <w:name w:val="c55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31">
    <w:name w:val="c131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77">
    <w:name w:val="c77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35">
    <w:name w:val="c135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07">
    <w:name w:val="c107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04">
    <w:name w:val="c104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83">
    <w:name w:val="c83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46">
    <w:name w:val="c146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79">
    <w:name w:val="c79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59">
    <w:name w:val="c59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11">
    <w:name w:val="c111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87">
    <w:name w:val="c87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50">
    <w:name w:val="c50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49">
    <w:name w:val="c149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93">
    <w:name w:val="c93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91">
    <w:name w:val="c91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author">
    <w:name w:val="author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m20">
    <w:name w:val="m20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meta">
    <w:name w:val="meta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a-h1">
    <w:name w:val="a-h1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a-txt">
    <w:name w:val="a-txt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pull-right">
    <w:name w:val="pull-right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text">
    <w:name w:val="text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host">
    <w:name w:val="host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prevpost">
    <w:name w:val="prevpost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nextpost">
    <w:name w:val="nextpost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postcategory-title">
    <w:name w:val="postcategory-title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a70">
    <w:name w:val="a7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a-knopka">
    <w:name w:val="a-knopka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m">
    <w:name w:val="m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view">
    <w:name w:val="view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210">
    <w:name w:val="21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quest">
    <w:name w:val="quest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71">
    <w:name w:val="c171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32">
    <w:name w:val="c32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56">
    <w:name w:val="c56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54">
    <w:name w:val="c54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47">
    <w:name w:val="c47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53">
    <w:name w:val="c53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13">
    <w:name w:val="Подзаголовок1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newglav">
    <w:name w:val="new_glav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newtext">
    <w:name w:val="new_text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a10">
    <w:name w:val="a1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8504DC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Style2">
    <w:name w:val="Style2"/>
    <w:basedOn w:val="a"/>
    <w:uiPriority w:val="99"/>
    <w:rsid w:val="008504DC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8">
    <w:name w:val="Style8"/>
    <w:basedOn w:val="a"/>
    <w:uiPriority w:val="99"/>
    <w:rsid w:val="008504DC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a"/>
    <w:uiPriority w:val="99"/>
    <w:rsid w:val="008504DC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6">
    <w:name w:val="Style6"/>
    <w:basedOn w:val="a"/>
    <w:uiPriority w:val="99"/>
    <w:rsid w:val="008504DC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8504DC"/>
    <w:pPr>
      <w:ind w:left="720" w:firstLine="700"/>
      <w:jc w:val="both"/>
    </w:pPr>
  </w:style>
  <w:style w:type="paragraph" w:customStyle="1" w:styleId="afd">
    <w:name w:val="Новый"/>
    <w:basedOn w:val="a"/>
    <w:uiPriority w:val="99"/>
    <w:rsid w:val="008504DC"/>
    <w:pPr>
      <w:spacing w:line="360" w:lineRule="auto"/>
      <w:ind w:firstLine="454"/>
      <w:jc w:val="both"/>
    </w:pPr>
    <w:rPr>
      <w:sz w:val="28"/>
    </w:rPr>
  </w:style>
  <w:style w:type="paragraph" w:customStyle="1" w:styleId="211">
    <w:name w:val="Основной текст 21"/>
    <w:basedOn w:val="a"/>
    <w:uiPriority w:val="99"/>
    <w:rsid w:val="008504DC"/>
    <w:pPr>
      <w:suppressAutoHyphens/>
      <w:spacing w:line="100" w:lineRule="atLeast"/>
    </w:pPr>
    <w:rPr>
      <w:rFonts w:eastAsia="Lucida Sans Unicode" w:cs="Tahoma"/>
      <w:kern w:val="2"/>
      <w:lang w:eastAsia="hi-IN" w:bidi="hi-IN"/>
    </w:rPr>
  </w:style>
  <w:style w:type="paragraph" w:customStyle="1" w:styleId="c5c28">
    <w:name w:val="c5 c28"/>
    <w:basedOn w:val="a"/>
    <w:uiPriority w:val="99"/>
    <w:rsid w:val="008504DC"/>
    <w:pPr>
      <w:spacing w:before="90" w:after="90"/>
    </w:pPr>
  </w:style>
  <w:style w:type="paragraph" w:customStyle="1" w:styleId="23">
    <w:name w:val="Знак2"/>
    <w:basedOn w:val="a"/>
    <w:uiPriority w:val="99"/>
    <w:rsid w:val="008504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4">
    <w:name w:val="Заголовок №1_"/>
    <w:link w:val="15"/>
    <w:locked/>
    <w:rsid w:val="008504DC"/>
    <w:rPr>
      <w:rFonts w:ascii="Arial" w:hAnsi="Arial" w:cs="Arial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8504DC"/>
    <w:pPr>
      <w:shd w:val="clear" w:color="auto" w:fill="FFFFFF"/>
      <w:spacing w:after="240" w:line="240" w:lineRule="atLeast"/>
      <w:outlineLvl w:val="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8504DC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character" w:customStyle="1" w:styleId="afe">
    <w:name w:val="А_основной Знак"/>
    <w:link w:val="aff"/>
    <w:locked/>
    <w:rsid w:val="008504DC"/>
    <w:rPr>
      <w:rFonts w:ascii="Times New Roman" w:eastAsia="Calibri" w:hAnsi="Times New Roman" w:cs="Times New Roman"/>
      <w:sz w:val="28"/>
      <w:szCs w:val="28"/>
    </w:rPr>
  </w:style>
  <w:style w:type="paragraph" w:customStyle="1" w:styleId="aff">
    <w:name w:val="А_основной"/>
    <w:basedOn w:val="a"/>
    <w:link w:val="afe"/>
    <w:qFormat/>
    <w:rsid w:val="008504DC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paragraph" w:customStyle="1" w:styleId="aff0">
    <w:name w:val="Знак"/>
    <w:basedOn w:val="a"/>
    <w:uiPriority w:val="99"/>
    <w:rsid w:val="008504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uiPriority w:val="99"/>
    <w:rsid w:val="008504DC"/>
    <w:pPr>
      <w:suppressAutoHyphens/>
      <w:spacing w:after="200" w:line="276" w:lineRule="auto"/>
      <w:ind w:left="720"/>
    </w:pPr>
    <w:rPr>
      <w:sz w:val="22"/>
      <w:szCs w:val="22"/>
      <w:lang w:eastAsia="ar-SA"/>
    </w:rPr>
  </w:style>
  <w:style w:type="paragraph" w:customStyle="1" w:styleId="24">
    <w:name w:val="стиль2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18">
    <w:name w:val="c118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70">
    <w:name w:val="c170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68">
    <w:name w:val="c168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26">
    <w:name w:val="c126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54">
    <w:name w:val="c154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02">
    <w:name w:val="c102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133">
    <w:name w:val="c133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82">
    <w:name w:val="c82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aff1">
    <w:name w:val="a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84">
    <w:name w:val="c84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95">
    <w:name w:val="c95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67">
    <w:name w:val="c67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78">
    <w:name w:val="c78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72">
    <w:name w:val="c72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8504DC"/>
    <w:pPr>
      <w:spacing w:before="100" w:beforeAutospacing="1" w:after="100" w:afterAutospacing="1"/>
    </w:pPr>
  </w:style>
  <w:style w:type="paragraph" w:customStyle="1" w:styleId="Body">
    <w:name w:val="Body"/>
    <w:uiPriority w:val="99"/>
    <w:rsid w:val="008504DC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style29">
    <w:name w:val="style29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style10">
    <w:name w:val="style10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style14">
    <w:name w:val="style14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style30">
    <w:name w:val="style30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style28">
    <w:name w:val="style28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style12">
    <w:name w:val="style12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style22">
    <w:name w:val="style22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style20">
    <w:name w:val="style2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style15">
    <w:name w:val="style15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17">
    <w:name w:val="Обычный1"/>
    <w:uiPriority w:val="99"/>
    <w:rsid w:val="008504D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8504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0">
    <w:name w:val="Style22"/>
    <w:basedOn w:val="a"/>
    <w:uiPriority w:val="99"/>
    <w:rsid w:val="008504DC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</w:rPr>
  </w:style>
  <w:style w:type="paragraph" w:customStyle="1" w:styleId="Style25">
    <w:name w:val="Style25"/>
    <w:basedOn w:val="a"/>
    <w:uiPriority w:val="99"/>
    <w:rsid w:val="008504DC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</w:rPr>
  </w:style>
  <w:style w:type="paragraph" w:customStyle="1" w:styleId="Style1">
    <w:name w:val="Style1"/>
    <w:basedOn w:val="a"/>
    <w:uiPriority w:val="99"/>
    <w:rsid w:val="008504DC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</w:rPr>
  </w:style>
  <w:style w:type="paragraph" w:customStyle="1" w:styleId="Style150">
    <w:name w:val="Style15"/>
    <w:basedOn w:val="a"/>
    <w:uiPriority w:val="99"/>
    <w:rsid w:val="008504DC"/>
    <w:pPr>
      <w:widowControl w:val="0"/>
      <w:autoSpaceDE w:val="0"/>
      <w:autoSpaceDN w:val="0"/>
      <w:adjustRightInd w:val="0"/>
      <w:spacing w:line="264" w:lineRule="exact"/>
    </w:pPr>
    <w:rPr>
      <w:rFonts w:ascii="Book Antiqua" w:hAnsi="Book Antiqua"/>
    </w:rPr>
  </w:style>
  <w:style w:type="paragraph" w:customStyle="1" w:styleId="dr-block-overflow">
    <w:name w:val="dr-block-overflow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01">
    <w:name w:val="c01"/>
    <w:basedOn w:val="a"/>
    <w:uiPriority w:val="99"/>
    <w:rsid w:val="008504DC"/>
    <w:pPr>
      <w:spacing w:before="100" w:beforeAutospacing="1" w:after="100" w:afterAutospacing="1"/>
    </w:pPr>
  </w:style>
  <w:style w:type="character" w:styleId="aff2">
    <w:name w:val="footnote reference"/>
    <w:semiHidden/>
    <w:unhideWhenUsed/>
    <w:rsid w:val="008504DC"/>
    <w:rPr>
      <w:vertAlign w:val="superscript"/>
    </w:rPr>
  </w:style>
  <w:style w:type="character" w:customStyle="1" w:styleId="catnumdata">
    <w:name w:val="catnumdata"/>
    <w:basedOn w:val="a0"/>
    <w:rsid w:val="008504D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504DC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8504D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504DC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8504DC"/>
    <w:rPr>
      <w:rFonts w:ascii="Arial" w:hAnsi="Arial" w:cs="Arial"/>
      <w:vanish/>
      <w:sz w:val="16"/>
      <w:szCs w:val="16"/>
    </w:rPr>
  </w:style>
  <w:style w:type="character" w:customStyle="1" w:styleId="b-share-form-button">
    <w:name w:val="b-share-form-button"/>
    <w:basedOn w:val="a0"/>
    <w:rsid w:val="008504DC"/>
  </w:style>
  <w:style w:type="character" w:customStyle="1" w:styleId="file">
    <w:name w:val="file"/>
    <w:basedOn w:val="a0"/>
    <w:rsid w:val="008504DC"/>
  </w:style>
  <w:style w:type="character" w:customStyle="1" w:styleId="street-address">
    <w:name w:val="street-address"/>
    <w:basedOn w:val="a0"/>
    <w:rsid w:val="008504DC"/>
  </w:style>
  <w:style w:type="character" w:customStyle="1" w:styleId="locality">
    <w:name w:val="locality"/>
    <w:basedOn w:val="a0"/>
    <w:rsid w:val="008504DC"/>
  </w:style>
  <w:style w:type="character" w:customStyle="1" w:styleId="country-name">
    <w:name w:val="country-name"/>
    <w:basedOn w:val="a0"/>
    <w:rsid w:val="008504DC"/>
  </w:style>
  <w:style w:type="character" w:customStyle="1" w:styleId="postal-code">
    <w:name w:val="postal-code"/>
    <w:basedOn w:val="a0"/>
    <w:rsid w:val="008504DC"/>
  </w:style>
  <w:style w:type="character" w:customStyle="1" w:styleId="extended-address">
    <w:name w:val="extended-address"/>
    <w:basedOn w:val="a0"/>
    <w:rsid w:val="008504DC"/>
  </w:style>
  <w:style w:type="character" w:customStyle="1" w:styleId="c14">
    <w:name w:val="c14"/>
    <w:basedOn w:val="a0"/>
    <w:rsid w:val="008504DC"/>
  </w:style>
  <w:style w:type="character" w:customStyle="1" w:styleId="c37">
    <w:name w:val="c37"/>
    <w:basedOn w:val="a0"/>
    <w:rsid w:val="008504DC"/>
  </w:style>
  <w:style w:type="character" w:customStyle="1" w:styleId="a-centr">
    <w:name w:val="a-centr"/>
    <w:basedOn w:val="a0"/>
    <w:rsid w:val="008504DC"/>
  </w:style>
  <w:style w:type="character" w:customStyle="1" w:styleId="c17">
    <w:name w:val="c17"/>
    <w:basedOn w:val="a0"/>
    <w:rsid w:val="008504DC"/>
  </w:style>
  <w:style w:type="character" w:customStyle="1" w:styleId="a-animet-non">
    <w:name w:val="a-animet-non"/>
    <w:basedOn w:val="a0"/>
    <w:rsid w:val="008504DC"/>
  </w:style>
  <w:style w:type="character" w:customStyle="1" w:styleId="com-order-title">
    <w:name w:val="com-order-title"/>
    <w:basedOn w:val="a0"/>
    <w:rsid w:val="008504DC"/>
  </w:style>
  <w:style w:type="character" w:customStyle="1" w:styleId="c26">
    <w:name w:val="c26"/>
    <w:basedOn w:val="a0"/>
    <w:rsid w:val="008504DC"/>
  </w:style>
  <w:style w:type="character" w:customStyle="1" w:styleId="breadcrumblast">
    <w:name w:val="breadcrumb_last"/>
    <w:basedOn w:val="a0"/>
    <w:rsid w:val="008504DC"/>
  </w:style>
  <w:style w:type="character" w:customStyle="1" w:styleId="js-button">
    <w:name w:val="js-button"/>
    <w:basedOn w:val="a0"/>
    <w:rsid w:val="008504DC"/>
  </w:style>
  <w:style w:type="character" w:customStyle="1" w:styleId="js-text-inner">
    <w:name w:val="js-text-inner"/>
    <w:basedOn w:val="a0"/>
    <w:rsid w:val="008504DC"/>
  </w:style>
  <w:style w:type="character" w:customStyle="1" w:styleId="js-banner">
    <w:name w:val="js-banner"/>
    <w:basedOn w:val="a0"/>
    <w:rsid w:val="008504DC"/>
  </w:style>
  <w:style w:type="character" w:customStyle="1" w:styleId="pm-toolbarbannercontenttext">
    <w:name w:val="pm-toolbar__banner__content__text"/>
    <w:basedOn w:val="a0"/>
    <w:rsid w:val="008504DC"/>
  </w:style>
  <w:style w:type="character" w:customStyle="1" w:styleId="pm-toolbarsearchcontainer">
    <w:name w:val="pm-toolbar__search__container"/>
    <w:basedOn w:val="a0"/>
    <w:rsid w:val="008504DC"/>
  </w:style>
  <w:style w:type="character" w:customStyle="1" w:styleId="js-label">
    <w:name w:val="js-label"/>
    <w:basedOn w:val="a0"/>
    <w:rsid w:val="008504DC"/>
  </w:style>
  <w:style w:type="character" w:customStyle="1" w:styleId="js-placeholder">
    <w:name w:val="js-placeholder"/>
    <w:basedOn w:val="a0"/>
    <w:rsid w:val="008504DC"/>
  </w:style>
  <w:style w:type="character" w:customStyle="1" w:styleId="nt--time">
    <w:name w:val="nt--time"/>
    <w:basedOn w:val="a0"/>
    <w:rsid w:val="008504DC"/>
  </w:style>
  <w:style w:type="character" w:customStyle="1" w:styleId="question-leaders-span">
    <w:name w:val="question-leaders-span"/>
    <w:basedOn w:val="a0"/>
    <w:rsid w:val="008504DC"/>
  </w:style>
  <w:style w:type="character" w:customStyle="1" w:styleId="userwrapper">
    <w:name w:val="user__wrapper"/>
    <w:basedOn w:val="a0"/>
    <w:rsid w:val="008504DC"/>
  </w:style>
  <w:style w:type="character" w:customStyle="1" w:styleId="new">
    <w:name w:val="new"/>
    <w:basedOn w:val="a0"/>
    <w:rsid w:val="008504DC"/>
  </w:style>
  <w:style w:type="character" w:customStyle="1" w:styleId="old">
    <w:name w:val="old"/>
    <w:basedOn w:val="a0"/>
    <w:rsid w:val="008504DC"/>
  </w:style>
  <w:style w:type="character" w:customStyle="1" w:styleId="gray">
    <w:name w:val="gray"/>
    <w:basedOn w:val="a0"/>
    <w:rsid w:val="008504DC"/>
  </w:style>
  <w:style w:type="character" w:customStyle="1" w:styleId="value-title">
    <w:name w:val="value-title"/>
    <w:basedOn w:val="a0"/>
    <w:rsid w:val="008504DC"/>
  </w:style>
  <w:style w:type="character" w:customStyle="1" w:styleId="published">
    <w:name w:val="published"/>
    <w:basedOn w:val="a0"/>
    <w:rsid w:val="008504DC"/>
  </w:style>
  <w:style w:type="character" w:customStyle="1" w:styleId="btn--text">
    <w:name w:val="btn--text"/>
    <w:basedOn w:val="a0"/>
    <w:rsid w:val="008504DC"/>
  </w:style>
  <w:style w:type="character" w:customStyle="1" w:styleId="a-koding">
    <w:name w:val="a-koding"/>
    <w:basedOn w:val="a0"/>
    <w:rsid w:val="008504DC"/>
  </w:style>
  <w:style w:type="character" w:customStyle="1" w:styleId="tbb12">
    <w:name w:val="tbb12"/>
    <w:basedOn w:val="a0"/>
    <w:rsid w:val="008504DC"/>
  </w:style>
  <w:style w:type="character" w:customStyle="1" w:styleId="tbln12">
    <w:name w:val="tbln12"/>
    <w:basedOn w:val="a0"/>
    <w:rsid w:val="008504DC"/>
  </w:style>
  <w:style w:type="character" w:customStyle="1" w:styleId="trd12">
    <w:name w:val="trd12"/>
    <w:basedOn w:val="a0"/>
    <w:rsid w:val="008504DC"/>
  </w:style>
  <w:style w:type="character" w:customStyle="1" w:styleId="viewnratl">
    <w:name w:val="viewn_rat_l"/>
    <w:basedOn w:val="a0"/>
    <w:rsid w:val="008504DC"/>
  </w:style>
  <w:style w:type="character" w:customStyle="1" w:styleId="ads-ads-text">
    <w:name w:val="ads-ads-text"/>
    <w:basedOn w:val="a0"/>
    <w:rsid w:val="008504DC"/>
  </w:style>
  <w:style w:type="character" w:customStyle="1" w:styleId="ata11y">
    <w:name w:val="at_a11y"/>
    <w:basedOn w:val="a0"/>
    <w:rsid w:val="008504DC"/>
  </w:style>
  <w:style w:type="character" w:customStyle="1" w:styleId="apple-tab-span">
    <w:name w:val="apple-tab-span"/>
    <w:basedOn w:val="a0"/>
    <w:rsid w:val="008504DC"/>
  </w:style>
  <w:style w:type="character" w:customStyle="1" w:styleId="register">
    <w:name w:val="register"/>
    <w:basedOn w:val="a0"/>
    <w:rsid w:val="008504DC"/>
  </w:style>
  <w:style w:type="character" w:customStyle="1" w:styleId="login">
    <w:name w:val="login"/>
    <w:basedOn w:val="a0"/>
    <w:rsid w:val="008504DC"/>
  </w:style>
  <w:style w:type="character" w:customStyle="1" w:styleId="a-pr">
    <w:name w:val="a-pr"/>
    <w:basedOn w:val="a0"/>
    <w:rsid w:val="008504DC"/>
  </w:style>
  <w:style w:type="character" w:customStyle="1" w:styleId="a-pages">
    <w:name w:val="a-pages"/>
    <w:basedOn w:val="a0"/>
    <w:rsid w:val="008504DC"/>
  </w:style>
  <w:style w:type="character" w:customStyle="1" w:styleId="a-dalee">
    <w:name w:val="a-dalee"/>
    <w:basedOn w:val="a0"/>
    <w:rsid w:val="008504DC"/>
  </w:style>
  <w:style w:type="character" w:customStyle="1" w:styleId="divider">
    <w:name w:val="divider"/>
    <w:basedOn w:val="a0"/>
    <w:rsid w:val="008504DC"/>
  </w:style>
  <w:style w:type="character" w:customStyle="1" w:styleId="tel">
    <w:name w:val="tel"/>
    <w:basedOn w:val="a0"/>
    <w:rsid w:val="008504DC"/>
  </w:style>
  <w:style w:type="character" w:customStyle="1" w:styleId="b-share-popupitemtext">
    <w:name w:val="b-share-popup__item__text"/>
    <w:basedOn w:val="a0"/>
    <w:rsid w:val="008504DC"/>
  </w:style>
  <w:style w:type="character" w:customStyle="1" w:styleId="noticedate">
    <w:name w:val="notice_date"/>
    <w:basedOn w:val="a0"/>
    <w:rsid w:val="008504DC"/>
  </w:style>
  <w:style w:type="character" w:customStyle="1" w:styleId="noticetext">
    <w:name w:val="notice_text"/>
    <w:basedOn w:val="a0"/>
    <w:rsid w:val="008504DC"/>
  </w:style>
  <w:style w:type="character" w:customStyle="1" w:styleId="pluso-counter">
    <w:name w:val="pluso-counter"/>
    <w:basedOn w:val="a0"/>
    <w:rsid w:val="008504DC"/>
  </w:style>
  <w:style w:type="character" w:customStyle="1" w:styleId="a-log">
    <w:name w:val="a-log"/>
    <w:basedOn w:val="a0"/>
    <w:rsid w:val="008504DC"/>
  </w:style>
  <w:style w:type="character" w:customStyle="1" w:styleId="a-fla4">
    <w:name w:val="a-fla4"/>
    <w:basedOn w:val="a0"/>
    <w:rsid w:val="008504DC"/>
  </w:style>
  <w:style w:type="character" w:customStyle="1" w:styleId="articleseparator">
    <w:name w:val="article_separator"/>
    <w:basedOn w:val="a0"/>
    <w:rsid w:val="008504DC"/>
  </w:style>
  <w:style w:type="character" w:customStyle="1" w:styleId="tbb121">
    <w:name w:val="tbb121"/>
    <w:basedOn w:val="a0"/>
    <w:rsid w:val="008504DC"/>
  </w:style>
  <w:style w:type="character" w:customStyle="1" w:styleId="trb12">
    <w:name w:val="trb12"/>
    <w:basedOn w:val="a0"/>
    <w:rsid w:val="008504DC"/>
  </w:style>
  <w:style w:type="character" w:customStyle="1" w:styleId="b-share-btnwrap">
    <w:name w:val="b-share-btn__wrap"/>
    <w:basedOn w:val="a0"/>
    <w:rsid w:val="008504DC"/>
  </w:style>
  <w:style w:type="character" w:customStyle="1" w:styleId="b-share-counter">
    <w:name w:val="b-share-counter"/>
    <w:basedOn w:val="a0"/>
    <w:rsid w:val="008504DC"/>
  </w:style>
  <w:style w:type="character" w:customStyle="1" w:styleId="ed-title">
    <w:name w:val="ed-title"/>
    <w:basedOn w:val="a0"/>
    <w:rsid w:val="008504DC"/>
  </w:style>
  <w:style w:type="character" w:customStyle="1" w:styleId="ed-value">
    <w:name w:val="ed-value"/>
    <w:basedOn w:val="a0"/>
    <w:rsid w:val="008504DC"/>
  </w:style>
  <w:style w:type="character" w:customStyle="1" w:styleId="ed-sep">
    <w:name w:val="ed-sep"/>
    <w:basedOn w:val="a0"/>
    <w:rsid w:val="008504DC"/>
  </w:style>
  <w:style w:type="character" w:customStyle="1" w:styleId="91">
    <w:name w:val="9"/>
    <w:basedOn w:val="a0"/>
    <w:rsid w:val="008504DC"/>
  </w:style>
  <w:style w:type="character" w:customStyle="1" w:styleId="210pt">
    <w:name w:val="210pt"/>
    <w:basedOn w:val="a0"/>
    <w:rsid w:val="008504DC"/>
  </w:style>
  <w:style w:type="character" w:customStyle="1" w:styleId="210pt3">
    <w:name w:val="210pt3"/>
    <w:basedOn w:val="a0"/>
    <w:rsid w:val="008504DC"/>
  </w:style>
  <w:style w:type="character" w:customStyle="1" w:styleId="210pt2">
    <w:name w:val="210pt2"/>
    <w:basedOn w:val="a0"/>
    <w:rsid w:val="008504DC"/>
  </w:style>
  <w:style w:type="character" w:customStyle="1" w:styleId="220">
    <w:name w:val="22"/>
    <w:basedOn w:val="a0"/>
    <w:rsid w:val="008504DC"/>
  </w:style>
  <w:style w:type="character" w:customStyle="1" w:styleId="210pt1">
    <w:name w:val="210pt1"/>
    <w:basedOn w:val="a0"/>
    <w:rsid w:val="008504DC"/>
  </w:style>
  <w:style w:type="character" w:customStyle="1" w:styleId="example">
    <w:name w:val="example"/>
    <w:basedOn w:val="a0"/>
    <w:rsid w:val="008504DC"/>
  </w:style>
  <w:style w:type="character" w:customStyle="1" w:styleId="morphology">
    <w:name w:val="morphology"/>
    <w:basedOn w:val="a0"/>
    <w:rsid w:val="008504DC"/>
  </w:style>
  <w:style w:type="character" w:customStyle="1" w:styleId="prefix">
    <w:name w:val="prefix"/>
    <w:basedOn w:val="a0"/>
    <w:rsid w:val="008504DC"/>
  </w:style>
  <w:style w:type="character" w:customStyle="1" w:styleId="accent">
    <w:name w:val="accent"/>
    <w:basedOn w:val="a0"/>
    <w:rsid w:val="008504DC"/>
  </w:style>
  <w:style w:type="character" w:customStyle="1" w:styleId="word">
    <w:name w:val="word"/>
    <w:basedOn w:val="a0"/>
    <w:rsid w:val="008504DC"/>
  </w:style>
  <w:style w:type="character" w:customStyle="1" w:styleId="num">
    <w:name w:val="num"/>
    <w:basedOn w:val="a0"/>
    <w:rsid w:val="008504DC"/>
  </w:style>
  <w:style w:type="character" w:customStyle="1" w:styleId="question">
    <w:name w:val="question"/>
    <w:basedOn w:val="a0"/>
    <w:rsid w:val="008504DC"/>
  </w:style>
  <w:style w:type="character" w:customStyle="1" w:styleId="news-date-time">
    <w:name w:val="news-date-time"/>
    <w:basedOn w:val="a0"/>
    <w:rsid w:val="008504DC"/>
  </w:style>
  <w:style w:type="character" w:customStyle="1" w:styleId="mcprice">
    <w:name w:val="mcprice"/>
    <w:basedOn w:val="a0"/>
    <w:rsid w:val="008504DC"/>
  </w:style>
  <w:style w:type="character" w:customStyle="1" w:styleId="mcpriceold">
    <w:name w:val="mcpriceold"/>
    <w:basedOn w:val="a0"/>
    <w:rsid w:val="008504DC"/>
  </w:style>
  <w:style w:type="character" w:customStyle="1" w:styleId="mcdiscount">
    <w:name w:val="mcdiscount"/>
    <w:basedOn w:val="a0"/>
    <w:rsid w:val="008504DC"/>
  </w:style>
  <w:style w:type="character" w:customStyle="1" w:styleId="butback">
    <w:name w:val="butback"/>
    <w:basedOn w:val="a0"/>
    <w:rsid w:val="008504DC"/>
  </w:style>
  <w:style w:type="character" w:customStyle="1" w:styleId="submenu-table">
    <w:name w:val="submenu-table"/>
    <w:basedOn w:val="a0"/>
    <w:rsid w:val="008504DC"/>
  </w:style>
  <w:style w:type="character" w:customStyle="1" w:styleId="c271">
    <w:name w:val="c271"/>
    <w:basedOn w:val="a0"/>
    <w:rsid w:val="008504DC"/>
  </w:style>
  <w:style w:type="character" w:customStyle="1" w:styleId="icon">
    <w:name w:val="icon"/>
    <w:basedOn w:val="a0"/>
    <w:rsid w:val="008504DC"/>
  </w:style>
  <w:style w:type="character" w:customStyle="1" w:styleId="18">
    <w:name w:val="Дата1"/>
    <w:basedOn w:val="a0"/>
    <w:rsid w:val="008504DC"/>
  </w:style>
  <w:style w:type="character" w:customStyle="1" w:styleId="smalldate">
    <w:name w:val="smalldate"/>
    <w:basedOn w:val="a0"/>
    <w:rsid w:val="008504DC"/>
  </w:style>
  <w:style w:type="character" w:customStyle="1" w:styleId="favoured">
    <w:name w:val="favoured"/>
    <w:basedOn w:val="a0"/>
    <w:rsid w:val="008504DC"/>
  </w:style>
  <w:style w:type="character" w:customStyle="1" w:styleId="comments">
    <w:name w:val="comments"/>
    <w:basedOn w:val="a0"/>
    <w:rsid w:val="008504DC"/>
  </w:style>
  <w:style w:type="character" w:customStyle="1" w:styleId="text-block">
    <w:name w:val="text-block"/>
    <w:basedOn w:val="a0"/>
    <w:rsid w:val="008504DC"/>
  </w:style>
  <w:style w:type="character" w:customStyle="1" w:styleId="field-text-l">
    <w:name w:val="field-text-l"/>
    <w:basedOn w:val="a0"/>
    <w:rsid w:val="008504DC"/>
  </w:style>
  <w:style w:type="character" w:customStyle="1" w:styleId="field-text-r">
    <w:name w:val="field-text-r"/>
    <w:basedOn w:val="a0"/>
    <w:rsid w:val="008504DC"/>
  </w:style>
  <w:style w:type="character" w:customStyle="1" w:styleId="btnwrap">
    <w:name w:val="btn_wrap"/>
    <w:basedOn w:val="a0"/>
    <w:rsid w:val="008504DC"/>
  </w:style>
  <w:style w:type="character" w:customStyle="1" w:styleId="btnin">
    <w:name w:val="btn_in"/>
    <w:basedOn w:val="a0"/>
    <w:rsid w:val="008504DC"/>
  </w:style>
  <w:style w:type="character" w:customStyle="1" w:styleId="clrgrey">
    <w:name w:val="clr_grey"/>
    <w:basedOn w:val="a0"/>
    <w:rsid w:val="008504DC"/>
  </w:style>
  <w:style w:type="character" w:customStyle="1" w:styleId="c65">
    <w:name w:val="c65"/>
    <w:basedOn w:val="a0"/>
    <w:rsid w:val="008504DC"/>
  </w:style>
  <w:style w:type="character" w:customStyle="1" w:styleId="c100">
    <w:name w:val="c100"/>
    <w:basedOn w:val="a0"/>
    <w:rsid w:val="008504DC"/>
  </w:style>
  <w:style w:type="character" w:customStyle="1" w:styleId="c74">
    <w:name w:val="c74"/>
    <w:basedOn w:val="a0"/>
    <w:rsid w:val="008504DC"/>
  </w:style>
  <w:style w:type="character" w:customStyle="1" w:styleId="FontStyle19">
    <w:name w:val="Font Style19"/>
    <w:rsid w:val="008504DC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rsid w:val="008504DC"/>
    <w:rPr>
      <w:rFonts w:ascii="Microsoft Sans Serif" w:hAnsi="Microsoft Sans Serif" w:cs="Microsoft Sans Serif" w:hint="default"/>
      <w:color w:val="000000"/>
      <w:sz w:val="34"/>
      <w:szCs w:val="34"/>
    </w:rPr>
  </w:style>
  <w:style w:type="character" w:customStyle="1" w:styleId="FontStyle14">
    <w:name w:val="Font Style14"/>
    <w:rsid w:val="008504DC"/>
    <w:rPr>
      <w:rFonts w:ascii="Franklin Gothic Book" w:hAnsi="Franklin Gothic Book" w:cs="Franklin Gothic Book" w:hint="default"/>
      <w:b/>
      <w:bCs/>
      <w:i/>
      <w:iCs/>
      <w:sz w:val="36"/>
      <w:szCs w:val="36"/>
    </w:rPr>
  </w:style>
  <w:style w:type="character" w:customStyle="1" w:styleId="FontStyle15">
    <w:name w:val="Font Style15"/>
    <w:rsid w:val="008504DC"/>
    <w:rPr>
      <w:rFonts w:ascii="Franklin Gothic Book" w:hAnsi="Franklin Gothic Book" w:cs="Franklin Gothic Book" w:hint="default"/>
      <w:b/>
      <w:bCs/>
      <w:sz w:val="36"/>
      <w:szCs w:val="36"/>
    </w:rPr>
  </w:style>
  <w:style w:type="character" w:customStyle="1" w:styleId="FontStyle16">
    <w:name w:val="Font Style16"/>
    <w:rsid w:val="008504DC"/>
    <w:rPr>
      <w:rFonts w:ascii="Franklin Gothic Book" w:hAnsi="Franklin Gothic Book" w:cs="Franklin Gothic Book" w:hint="default"/>
      <w:i/>
      <w:iCs/>
      <w:sz w:val="36"/>
      <w:szCs w:val="36"/>
    </w:rPr>
  </w:style>
  <w:style w:type="character" w:customStyle="1" w:styleId="FontStyle17">
    <w:name w:val="Font Style17"/>
    <w:rsid w:val="008504DC"/>
    <w:rPr>
      <w:rFonts w:ascii="Franklin Gothic Book" w:hAnsi="Franklin Gothic Book" w:cs="Franklin Gothic Book" w:hint="default"/>
      <w:sz w:val="36"/>
      <w:szCs w:val="36"/>
    </w:rPr>
  </w:style>
  <w:style w:type="character" w:customStyle="1" w:styleId="FontStyle18">
    <w:name w:val="Font Style18"/>
    <w:rsid w:val="008504DC"/>
    <w:rPr>
      <w:rFonts w:ascii="Microsoft Sans Serif" w:hAnsi="Microsoft Sans Serif" w:cs="Microsoft Sans Serif" w:hint="default"/>
      <w:b/>
      <w:bCs/>
      <w:sz w:val="30"/>
      <w:szCs w:val="30"/>
    </w:rPr>
  </w:style>
  <w:style w:type="character" w:customStyle="1" w:styleId="FontStyle21">
    <w:name w:val="Font Style21"/>
    <w:rsid w:val="008504DC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character" w:customStyle="1" w:styleId="FontStyle25">
    <w:name w:val="Font Style25"/>
    <w:rsid w:val="008504DC"/>
    <w:rPr>
      <w:rFonts w:ascii="Century Schoolbook" w:hAnsi="Century Schoolbook" w:cs="Century Schoolbook" w:hint="default"/>
      <w:i/>
      <w:iCs/>
      <w:sz w:val="16"/>
      <w:szCs w:val="16"/>
    </w:rPr>
  </w:style>
  <w:style w:type="character" w:customStyle="1" w:styleId="FontStyle27">
    <w:name w:val="Font Style27"/>
    <w:rsid w:val="008504DC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26">
    <w:name w:val="Font Style26"/>
    <w:rsid w:val="008504DC"/>
    <w:rPr>
      <w:rFonts w:ascii="Arial Black" w:hAnsi="Arial Black" w:cs="Arial Black" w:hint="default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504D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8504DC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aff3">
    <w:name w:val="Основной текст + Полужирный"/>
    <w:aliases w:val="Интервал 0 pt"/>
    <w:rsid w:val="008504DC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rsid w:val="008504DC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110">
    <w:name w:val="Основной текст + 11"/>
    <w:aliases w:val="5 pt,Полужирный1,Интервал 0 pt1"/>
    <w:rsid w:val="008504DC"/>
    <w:rPr>
      <w:rFonts w:ascii="Times New Roman" w:hAnsi="Times New Roman" w:cs="Times New Roman" w:hint="default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rsid w:val="008504DC"/>
    <w:rPr>
      <w:rFonts w:ascii="Times New Roman" w:hAnsi="Times New Roman" w:cs="Times New Roman" w:hint="default"/>
      <w:spacing w:val="30"/>
      <w:sz w:val="18"/>
      <w:szCs w:val="18"/>
      <w:lang w:val="en-US" w:eastAsia="en-US"/>
    </w:rPr>
  </w:style>
  <w:style w:type="character" w:customStyle="1" w:styleId="c11c31">
    <w:name w:val="c11 c31"/>
    <w:basedOn w:val="a0"/>
    <w:rsid w:val="008504DC"/>
  </w:style>
  <w:style w:type="character" w:customStyle="1" w:styleId="c11c21">
    <w:name w:val="c11 c21"/>
    <w:basedOn w:val="a0"/>
    <w:rsid w:val="008504DC"/>
  </w:style>
  <w:style w:type="character" w:customStyle="1" w:styleId="c11c25">
    <w:name w:val="c11 c25"/>
    <w:basedOn w:val="a0"/>
    <w:rsid w:val="008504DC"/>
  </w:style>
  <w:style w:type="character" w:customStyle="1" w:styleId="1Tahoma">
    <w:name w:val="Заголовок №1 + Tahoma"/>
    <w:aliases w:val="Полужирный"/>
    <w:rsid w:val="008504DC"/>
    <w:rPr>
      <w:rFonts w:ascii="Tahoma" w:hAnsi="Tahoma" w:cs="Tahoma" w:hint="default"/>
      <w:b/>
      <w:bCs/>
      <w:sz w:val="20"/>
      <w:szCs w:val="20"/>
      <w:shd w:val="clear" w:color="auto" w:fill="FFFFFF"/>
      <w:lang w:bidi="ar-SA"/>
    </w:rPr>
  </w:style>
  <w:style w:type="character" w:customStyle="1" w:styleId="Heading3Char">
    <w:name w:val="Heading 3 Char"/>
    <w:locked/>
    <w:rsid w:val="008504DC"/>
    <w:rPr>
      <w:rFonts w:ascii="Times New Roman" w:hAnsi="Times New Roman" w:cs="Times New Roman" w:hint="default"/>
      <w:b/>
      <w:bCs/>
      <w:sz w:val="27"/>
      <w:szCs w:val="27"/>
    </w:rPr>
  </w:style>
  <w:style w:type="character" w:customStyle="1" w:styleId="54">
    <w:name w:val="Основной текст + Полужирный54"/>
    <w:rsid w:val="008504DC"/>
    <w:rPr>
      <w:rFonts w:ascii="Times New Roman" w:hAnsi="Times New Roman" w:cs="Times New Roman" w:hint="default"/>
      <w:b/>
      <w:bCs w:val="0"/>
      <w:spacing w:val="0"/>
      <w:sz w:val="21"/>
    </w:rPr>
  </w:style>
  <w:style w:type="character" w:customStyle="1" w:styleId="53">
    <w:name w:val="Основной текст + Полужирный53"/>
    <w:rsid w:val="008504DC"/>
    <w:rPr>
      <w:rFonts w:ascii="Times New Roman" w:hAnsi="Times New Roman" w:cs="Times New Roman" w:hint="default"/>
      <w:b/>
      <w:bCs w:val="0"/>
      <w:spacing w:val="0"/>
      <w:sz w:val="21"/>
      <w:shd w:val="clear" w:color="auto" w:fill="FFFFFF"/>
    </w:rPr>
  </w:style>
  <w:style w:type="character" w:customStyle="1" w:styleId="c96">
    <w:name w:val="c96"/>
    <w:basedOn w:val="a0"/>
    <w:rsid w:val="008504DC"/>
  </w:style>
  <w:style w:type="character" w:customStyle="1" w:styleId="c121">
    <w:name w:val="c121"/>
    <w:basedOn w:val="a0"/>
    <w:rsid w:val="008504DC"/>
  </w:style>
  <w:style w:type="character" w:customStyle="1" w:styleId="c119">
    <w:name w:val="c119"/>
    <w:basedOn w:val="a0"/>
    <w:rsid w:val="008504DC"/>
  </w:style>
  <w:style w:type="character" w:customStyle="1" w:styleId="c148">
    <w:name w:val="c148"/>
    <w:basedOn w:val="a0"/>
    <w:rsid w:val="008504DC"/>
  </w:style>
  <w:style w:type="character" w:customStyle="1" w:styleId="c140">
    <w:name w:val="c140"/>
    <w:basedOn w:val="a0"/>
    <w:rsid w:val="008504DC"/>
  </w:style>
  <w:style w:type="character" w:customStyle="1" w:styleId="c97">
    <w:name w:val="c97"/>
    <w:basedOn w:val="a0"/>
    <w:rsid w:val="008504DC"/>
  </w:style>
  <w:style w:type="character" w:customStyle="1" w:styleId="c86">
    <w:name w:val="c86"/>
    <w:basedOn w:val="a0"/>
    <w:rsid w:val="008504DC"/>
  </w:style>
  <w:style w:type="character" w:customStyle="1" w:styleId="c167">
    <w:name w:val="c167"/>
    <w:basedOn w:val="a0"/>
    <w:rsid w:val="008504DC"/>
  </w:style>
  <w:style w:type="character" w:customStyle="1" w:styleId="text5">
    <w:name w:val="text5"/>
    <w:basedOn w:val="a0"/>
    <w:rsid w:val="008504DC"/>
  </w:style>
  <w:style w:type="character" w:customStyle="1" w:styleId="c89">
    <w:name w:val="c89"/>
    <w:basedOn w:val="a0"/>
    <w:rsid w:val="008504DC"/>
  </w:style>
  <w:style w:type="character" w:customStyle="1" w:styleId="like-tooltip">
    <w:name w:val="like-tooltip"/>
    <w:basedOn w:val="a0"/>
    <w:rsid w:val="008504DC"/>
  </w:style>
  <w:style w:type="character" w:customStyle="1" w:styleId="flag-throbber">
    <w:name w:val="flag-throbber"/>
    <w:basedOn w:val="a0"/>
    <w:rsid w:val="008504DC"/>
  </w:style>
  <w:style w:type="character" w:customStyle="1" w:styleId="e-category">
    <w:name w:val="e-category"/>
    <w:basedOn w:val="a0"/>
    <w:rsid w:val="008504DC"/>
  </w:style>
  <w:style w:type="character" w:customStyle="1" w:styleId="slide-number">
    <w:name w:val="slide-number"/>
    <w:basedOn w:val="a0"/>
    <w:rsid w:val="008504DC"/>
  </w:style>
  <w:style w:type="character" w:customStyle="1" w:styleId="nowrap">
    <w:name w:val="nowrap"/>
    <w:basedOn w:val="a0"/>
    <w:rsid w:val="008504DC"/>
  </w:style>
  <w:style w:type="character" w:customStyle="1" w:styleId="19">
    <w:name w:val="Текст сноски Знак1"/>
    <w:basedOn w:val="a0"/>
    <w:uiPriority w:val="99"/>
    <w:semiHidden/>
    <w:rsid w:val="008504DC"/>
    <w:rPr>
      <w:rFonts w:ascii="SchoolBookAC" w:eastAsia="Times New Roman" w:hAnsi="SchoolBookAC" w:hint="default"/>
    </w:rPr>
  </w:style>
  <w:style w:type="character" w:customStyle="1" w:styleId="1a">
    <w:name w:val="Верхний колонтитул Знак1"/>
    <w:basedOn w:val="a0"/>
    <w:uiPriority w:val="99"/>
    <w:semiHidden/>
    <w:rsid w:val="008504DC"/>
    <w:rPr>
      <w:rFonts w:ascii="SchoolBookAC" w:eastAsia="Times New Roman" w:hAnsi="SchoolBookAC" w:hint="default"/>
      <w:sz w:val="22"/>
    </w:rPr>
  </w:style>
  <w:style w:type="character" w:customStyle="1" w:styleId="1b">
    <w:name w:val="Нижний колонтитул Знак1"/>
    <w:basedOn w:val="a0"/>
    <w:uiPriority w:val="99"/>
    <w:semiHidden/>
    <w:rsid w:val="008504DC"/>
    <w:rPr>
      <w:rFonts w:ascii="SchoolBookAC" w:eastAsia="Times New Roman" w:hAnsi="SchoolBookAC" w:hint="default"/>
      <w:sz w:val="22"/>
    </w:rPr>
  </w:style>
  <w:style w:type="character" w:customStyle="1" w:styleId="1c">
    <w:name w:val="Текст выноски Знак1"/>
    <w:basedOn w:val="a0"/>
    <w:uiPriority w:val="99"/>
    <w:semiHidden/>
    <w:rsid w:val="008504DC"/>
    <w:rPr>
      <w:rFonts w:ascii="Tahoma" w:eastAsia="Times New Roman" w:hAnsi="Tahoma" w:cs="Tahoma" w:hint="default"/>
      <w:sz w:val="16"/>
      <w:szCs w:val="16"/>
    </w:rPr>
  </w:style>
  <w:style w:type="character" w:customStyle="1" w:styleId="fontstyle39">
    <w:name w:val="fontstyle39"/>
    <w:basedOn w:val="a0"/>
    <w:rsid w:val="008504DC"/>
  </w:style>
  <w:style w:type="character" w:customStyle="1" w:styleId="fontstyle38">
    <w:name w:val="fontstyle38"/>
    <w:basedOn w:val="a0"/>
    <w:rsid w:val="008504DC"/>
  </w:style>
  <w:style w:type="character" w:customStyle="1" w:styleId="fontstyle33">
    <w:name w:val="fontstyle33"/>
    <w:basedOn w:val="a0"/>
    <w:rsid w:val="008504DC"/>
  </w:style>
  <w:style w:type="character" w:customStyle="1" w:styleId="fontstyle40">
    <w:name w:val="fontstyle40"/>
    <w:basedOn w:val="a0"/>
    <w:rsid w:val="008504DC"/>
  </w:style>
  <w:style w:type="character" w:customStyle="1" w:styleId="fontstyle34">
    <w:name w:val="fontstyle34"/>
    <w:basedOn w:val="a0"/>
    <w:rsid w:val="008504DC"/>
  </w:style>
  <w:style w:type="character" w:customStyle="1" w:styleId="articleseparator4">
    <w:name w:val="article_separator4"/>
    <w:rsid w:val="008504DC"/>
    <w:rPr>
      <w:vanish w:val="0"/>
      <w:webHidden w:val="0"/>
      <w:specVanish w:val="0"/>
    </w:rPr>
  </w:style>
  <w:style w:type="character" w:customStyle="1" w:styleId="FontStyle37">
    <w:name w:val="Font Style37"/>
    <w:rsid w:val="008504DC"/>
    <w:rPr>
      <w:rFonts w:ascii="Arial" w:hAnsi="Arial" w:cs="Arial" w:hint="default"/>
      <w:sz w:val="18"/>
      <w:szCs w:val="18"/>
    </w:rPr>
  </w:style>
  <w:style w:type="character" w:customStyle="1" w:styleId="FontStyle400">
    <w:name w:val="Font Style40"/>
    <w:rsid w:val="008504DC"/>
    <w:rPr>
      <w:rFonts w:ascii="Arial" w:hAnsi="Arial" w:cs="Arial" w:hint="default"/>
      <w:b/>
      <w:bCs/>
      <w:sz w:val="18"/>
      <w:szCs w:val="18"/>
    </w:rPr>
  </w:style>
  <w:style w:type="character" w:customStyle="1" w:styleId="FontStyle330">
    <w:name w:val="Font Style33"/>
    <w:rsid w:val="008504DC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41">
    <w:name w:val="Font Style41"/>
    <w:rsid w:val="008504DC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340">
    <w:name w:val="Font Style34"/>
    <w:rsid w:val="008504DC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20">
    <w:name w:val="Font Style20"/>
    <w:rsid w:val="008504DC"/>
    <w:rPr>
      <w:rFonts w:ascii="Cambria" w:hAnsi="Cambria" w:cs="Cambria" w:hint="default"/>
      <w:sz w:val="20"/>
      <w:szCs w:val="20"/>
    </w:rPr>
  </w:style>
  <w:style w:type="character" w:customStyle="1" w:styleId="z-10">
    <w:name w:val="z-Начало формы Знак1"/>
    <w:basedOn w:val="a0"/>
    <w:uiPriority w:val="99"/>
    <w:semiHidden/>
    <w:rsid w:val="008504DC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a-b-b-sh">
    <w:name w:val="a-b-b-sh"/>
    <w:basedOn w:val="a0"/>
    <w:rsid w:val="008504DC"/>
  </w:style>
  <w:style w:type="table" w:customStyle="1" w:styleId="1d">
    <w:name w:val="Стиль таблицы1"/>
    <w:basedOn w:val="a1"/>
    <w:rsid w:val="008504DC"/>
    <w:pPr>
      <w:spacing w:after="0" w:line="240" w:lineRule="auto"/>
    </w:pPr>
    <w:rPr>
      <w:rFonts w:ascii="Thames" w:eastAsia="Times New Roman" w:hAnsi="Thames" w:cs="Times New Roman"/>
      <w:sz w:val="28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тиль таблицы3"/>
    <w:basedOn w:val="a1"/>
    <w:rsid w:val="008504DC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1">
    <w:name w:val="c151"/>
    <w:basedOn w:val="a"/>
    <w:uiPriority w:val="99"/>
    <w:rsid w:val="008504DC"/>
    <w:pPr>
      <w:spacing w:before="100" w:beforeAutospacing="1" w:after="100" w:afterAutospacing="1"/>
    </w:pPr>
  </w:style>
  <w:style w:type="paragraph" w:customStyle="1" w:styleId="c90">
    <w:name w:val="c90"/>
    <w:basedOn w:val="a"/>
    <w:uiPriority w:val="99"/>
    <w:rsid w:val="008504DC"/>
    <w:pPr>
      <w:spacing w:before="100" w:beforeAutospacing="1" w:after="100" w:afterAutospacing="1"/>
    </w:pPr>
  </w:style>
  <w:style w:type="character" w:customStyle="1" w:styleId="c88">
    <w:name w:val="c88"/>
    <w:basedOn w:val="a0"/>
    <w:rsid w:val="008504DC"/>
  </w:style>
  <w:style w:type="character" w:customStyle="1" w:styleId="c81">
    <w:name w:val="c81"/>
    <w:basedOn w:val="a0"/>
    <w:rsid w:val="008504DC"/>
  </w:style>
  <w:style w:type="character" w:customStyle="1" w:styleId="c80">
    <w:name w:val="c80"/>
    <w:basedOn w:val="a0"/>
    <w:rsid w:val="008504DC"/>
  </w:style>
  <w:style w:type="character" w:styleId="aff4">
    <w:name w:val="page number"/>
    <w:basedOn w:val="a0"/>
    <w:rsid w:val="008504DC"/>
  </w:style>
  <w:style w:type="paragraph" w:customStyle="1" w:styleId="zagolovokknigiavtory">
    <w:name w:val="zagolovokknigiavtory"/>
    <w:basedOn w:val="a"/>
    <w:uiPriority w:val="99"/>
    <w:rsid w:val="008504DC"/>
    <w:pPr>
      <w:spacing w:before="100" w:beforeAutospacing="1" w:after="40"/>
      <w:jc w:val="center"/>
    </w:pPr>
    <w:rPr>
      <w:b/>
      <w:bCs/>
      <w:color w:val="000000"/>
    </w:rPr>
  </w:style>
  <w:style w:type="character" w:customStyle="1" w:styleId="ff2fs20">
    <w:name w:val="ff2 fs20"/>
    <w:basedOn w:val="a0"/>
    <w:rsid w:val="008504DC"/>
  </w:style>
  <w:style w:type="character" w:customStyle="1" w:styleId="badge">
    <w:name w:val="badge"/>
    <w:basedOn w:val="a0"/>
    <w:rsid w:val="00850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62</Pages>
  <Words>22928</Words>
  <Characters>130691</Characters>
  <Application>Microsoft Office Word</Application>
  <DocSecurity>0</DocSecurity>
  <Lines>1089</Lines>
  <Paragraphs>306</Paragraphs>
  <ScaleCrop>false</ScaleCrop>
  <Company/>
  <LinksUpToDate>false</LinksUpToDate>
  <CharactersWithSpaces>153313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Unix</dc:creator>
  <cp:keywords/>
  <dc:description/>
  <cp:lastModifiedBy>Unix</cp:lastModifiedBy>
  <cp:revision>2</cp:revision>
  <dcterms:created xsi:type="dcterms:W3CDTF">2018-05-07T11:17:00Z</dcterms:created>
  <dcterms:modified xsi:type="dcterms:W3CDTF">2018-05-07T11:23:00Z</dcterms:modified>
</cp:coreProperties>
</file>